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7A" w:rsidRDefault="00A8637A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OSNOVNA ŠKOLA DRAŠKOVEC</w:t>
      </w:r>
    </w:p>
    <w:p w:rsidR="00A8637A" w:rsidRDefault="00A8637A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DRAŠKOVEC</w:t>
      </w:r>
    </w:p>
    <w:p w:rsidR="00A8637A" w:rsidRDefault="00A8637A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Draškovićeva 47</w:t>
      </w:r>
    </w:p>
    <w:p w:rsidR="00A8637A" w:rsidRDefault="00A8637A">
      <w:pPr>
        <w:rPr>
          <w:rFonts w:ascii="Verdana" w:hAnsi="Verdana"/>
          <w:sz w:val="20"/>
          <w:lang w:val="hr-HR"/>
        </w:rPr>
      </w:pPr>
    </w:p>
    <w:p w:rsidR="00997DAC" w:rsidRDefault="00A8637A" w:rsidP="00997DAC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KLASA: </w:t>
      </w:r>
      <w:r w:rsidR="00D70A16">
        <w:rPr>
          <w:rFonts w:ascii="Verdana" w:hAnsi="Verdana"/>
          <w:sz w:val="20"/>
          <w:lang w:val="hr-HR"/>
        </w:rPr>
        <w:t>400-01/11-01</w:t>
      </w:r>
    </w:p>
    <w:p w:rsidR="00A8637A" w:rsidRDefault="00A8637A" w:rsidP="00A8637A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URBROJ: </w:t>
      </w:r>
      <w:r w:rsidR="00D70A16">
        <w:rPr>
          <w:rFonts w:ascii="Verdana" w:hAnsi="Verdana"/>
          <w:sz w:val="20"/>
          <w:lang w:val="hr-HR"/>
        </w:rPr>
        <w:t>2109-14-11</w:t>
      </w:r>
      <w:r w:rsidR="00C53B6D">
        <w:rPr>
          <w:rFonts w:ascii="Verdana" w:hAnsi="Verdana"/>
          <w:sz w:val="20"/>
          <w:lang w:val="hr-HR"/>
        </w:rPr>
        <w:t>-01-01</w:t>
      </w:r>
    </w:p>
    <w:p w:rsidR="00A8637A" w:rsidRDefault="00A8637A">
      <w:pPr>
        <w:rPr>
          <w:rFonts w:ascii="Verdana" w:hAnsi="Verdana"/>
          <w:sz w:val="20"/>
          <w:lang w:val="hr-HR"/>
        </w:rPr>
      </w:pPr>
    </w:p>
    <w:p w:rsidR="00A8637A" w:rsidRDefault="00A8637A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U Draškovcu,</w:t>
      </w:r>
      <w:r w:rsidR="004E3C00">
        <w:rPr>
          <w:rFonts w:ascii="Verdana" w:hAnsi="Verdana"/>
          <w:sz w:val="20"/>
          <w:lang w:val="hr-HR"/>
        </w:rPr>
        <w:t xml:space="preserve"> </w:t>
      </w:r>
      <w:r w:rsidR="00D70A16">
        <w:rPr>
          <w:rFonts w:ascii="Verdana" w:hAnsi="Verdana"/>
          <w:sz w:val="20"/>
          <w:lang w:val="hr-HR"/>
        </w:rPr>
        <w:t>23. prosinca 2011</w:t>
      </w:r>
      <w:r w:rsidR="004E3C00">
        <w:rPr>
          <w:rFonts w:ascii="Verdana" w:hAnsi="Verdana"/>
          <w:sz w:val="20"/>
          <w:lang w:val="hr-HR"/>
        </w:rPr>
        <w:t>.</w:t>
      </w:r>
    </w:p>
    <w:p w:rsidR="00A8637A" w:rsidRDefault="00A8637A">
      <w:pPr>
        <w:rPr>
          <w:rFonts w:ascii="Verdana" w:hAnsi="Verdana"/>
          <w:sz w:val="20"/>
          <w:lang w:val="hr-HR"/>
        </w:rPr>
      </w:pPr>
    </w:p>
    <w:p w:rsidR="00A8637A" w:rsidRDefault="00A8637A">
      <w:pPr>
        <w:rPr>
          <w:rFonts w:ascii="Verdana" w:hAnsi="Verdana"/>
          <w:sz w:val="20"/>
          <w:lang w:val="hr-HR"/>
        </w:rPr>
      </w:pPr>
    </w:p>
    <w:p w:rsidR="00C03D0C" w:rsidRDefault="0030304A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Na temelju članka 3. Zakona o fiskalnoj odgovornosti (NN br. 130/10) i članka 1. Uredbe o sastavljanju i predaji Izjave o fiskalnoj odgovornosti ( NN 78/11) Školski odbor Osnove škole Draškovec na sjednici održanoj</w:t>
      </w:r>
      <w:r w:rsidR="004E3C00">
        <w:rPr>
          <w:rFonts w:ascii="Verdana" w:hAnsi="Verdana"/>
          <w:sz w:val="20"/>
          <w:lang w:val="hr-HR"/>
        </w:rPr>
        <w:t xml:space="preserve"> </w:t>
      </w:r>
      <w:r w:rsidR="00162E3D">
        <w:rPr>
          <w:rFonts w:ascii="Verdana" w:hAnsi="Verdana"/>
          <w:sz w:val="20"/>
          <w:lang w:val="hr-HR"/>
        </w:rPr>
        <w:t>21. prosinca 2011</w:t>
      </w:r>
      <w:r w:rsidR="004E3C00">
        <w:rPr>
          <w:rFonts w:ascii="Verdana" w:hAnsi="Verdana"/>
          <w:sz w:val="20"/>
          <w:lang w:val="hr-HR"/>
        </w:rPr>
        <w:t xml:space="preserve">. </w:t>
      </w:r>
      <w:r>
        <w:rPr>
          <w:rFonts w:ascii="Verdana" w:hAnsi="Verdana"/>
          <w:sz w:val="20"/>
          <w:lang w:val="hr-HR"/>
        </w:rPr>
        <w:t>godine donosi:</w:t>
      </w:r>
    </w:p>
    <w:p w:rsidR="0030304A" w:rsidRDefault="0030304A">
      <w:pPr>
        <w:rPr>
          <w:rFonts w:ascii="Verdana" w:hAnsi="Verdana"/>
          <w:sz w:val="20"/>
          <w:lang w:val="hr-HR"/>
        </w:rPr>
      </w:pPr>
    </w:p>
    <w:p w:rsidR="0030304A" w:rsidRDefault="0030304A">
      <w:pPr>
        <w:rPr>
          <w:rFonts w:ascii="Verdana" w:hAnsi="Verdana"/>
          <w:sz w:val="20"/>
          <w:lang w:val="hr-HR"/>
        </w:rPr>
      </w:pPr>
    </w:p>
    <w:p w:rsidR="0030304A" w:rsidRDefault="0030304A" w:rsidP="0030304A">
      <w:pPr>
        <w:jc w:val="center"/>
        <w:rPr>
          <w:rFonts w:ascii="Verdana" w:hAnsi="Verdana"/>
          <w:b/>
          <w:sz w:val="20"/>
          <w:lang w:val="hr-HR"/>
        </w:rPr>
      </w:pPr>
      <w:r w:rsidRPr="0030304A">
        <w:rPr>
          <w:rFonts w:ascii="Verdana" w:hAnsi="Verdana"/>
          <w:b/>
          <w:sz w:val="20"/>
          <w:lang w:val="hr-HR"/>
        </w:rPr>
        <w:t xml:space="preserve">PROCEDURU </w:t>
      </w:r>
      <w:r w:rsidR="00C53B6D">
        <w:rPr>
          <w:rFonts w:ascii="Verdana" w:hAnsi="Verdana"/>
          <w:b/>
          <w:sz w:val="20"/>
          <w:lang w:val="hr-HR"/>
        </w:rPr>
        <w:t>STVARANJA UGOVORNIH OBVEZA</w:t>
      </w:r>
    </w:p>
    <w:p w:rsidR="0030304A" w:rsidRDefault="0030304A" w:rsidP="0030304A">
      <w:pPr>
        <w:jc w:val="center"/>
        <w:rPr>
          <w:rFonts w:ascii="Verdana" w:hAnsi="Verdana"/>
          <w:b/>
          <w:sz w:val="20"/>
          <w:lang w:val="hr-HR"/>
        </w:rPr>
      </w:pPr>
    </w:p>
    <w:p w:rsidR="0030304A" w:rsidRDefault="0030304A" w:rsidP="0030304A">
      <w:pPr>
        <w:jc w:val="center"/>
        <w:rPr>
          <w:rFonts w:ascii="Verdana" w:hAnsi="Verdana"/>
          <w:b/>
          <w:sz w:val="20"/>
          <w:lang w:val="hr-HR"/>
        </w:rPr>
      </w:pPr>
    </w:p>
    <w:p w:rsidR="0030304A" w:rsidRDefault="0030304A" w:rsidP="0030304A">
      <w:pPr>
        <w:jc w:val="center"/>
        <w:rPr>
          <w:rFonts w:ascii="Verdana" w:hAnsi="Verdana"/>
          <w:sz w:val="20"/>
          <w:lang w:val="hr-HR"/>
        </w:rPr>
      </w:pPr>
      <w:r w:rsidRPr="0030304A">
        <w:rPr>
          <w:rFonts w:ascii="Verdana" w:hAnsi="Verdana"/>
          <w:sz w:val="20"/>
          <w:lang w:val="hr-HR"/>
        </w:rPr>
        <w:t>Članak 1.</w:t>
      </w:r>
    </w:p>
    <w:p w:rsidR="0030304A" w:rsidRDefault="0030304A" w:rsidP="0030304A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Ovim aktom propisuje se procedura </w:t>
      </w:r>
      <w:r w:rsidR="009302AB">
        <w:rPr>
          <w:rFonts w:ascii="Verdana" w:hAnsi="Verdana"/>
          <w:sz w:val="20"/>
          <w:lang w:val="hr-HR"/>
        </w:rPr>
        <w:t>stvaranja ugovornih odnosa, odnosno nabava roba i usluga, javna nabava i druge ugovorne obveze koje su potrebne za redovan rad Škole i obavljanje odgojno-obrazovne djelatnosti u Osnovnoj</w:t>
      </w:r>
      <w:r w:rsidR="00147CEC">
        <w:rPr>
          <w:rFonts w:ascii="Verdana" w:hAnsi="Verdana"/>
          <w:sz w:val="20"/>
          <w:lang w:val="hr-HR"/>
        </w:rPr>
        <w:t xml:space="preserve"> školi Draškovec, osim ako pose</w:t>
      </w:r>
      <w:r w:rsidR="009302AB">
        <w:rPr>
          <w:rFonts w:ascii="Verdana" w:hAnsi="Verdana"/>
          <w:sz w:val="20"/>
          <w:lang w:val="hr-HR"/>
        </w:rPr>
        <w:t>bnim propisom ili Stat</w:t>
      </w:r>
      <w:r w:rsidR="00147CEC">
        <w:rPr>
          <w:rFonts w:ascii="Verdana" w:hAnsi="Verdana"/>
          <w:sz w:val="20"/>
          <w:lang w:val="hr-HR"/>
        </w:rPr>
        <w:t>utom škole nije uređeno drugačij</w:t>
      </w:r>
      <w:r w:rsidR="009302AB">
        <w:rPr>
          <w:rFonts w:ascii="Verdana" w:hAnsi="Verdana"/>
          <w:sz w:val="20"/>
          <w:lang w:val="hr-HR"/>
        </w:rPr>
        <w:t>e.</w:t>
      </w:r>
    </w:p>
    <w:p w:rsidR="0030304A" w:rsidRDefault="0030304A" w:rsidP="0030304A">
      <w:pPr>
        <w:rPr>
          <w:rFonts w:ascii="Verdana" w:hAnsi="Verdana"/>
          <w:sz w:val="20"/>
          <w:lang w:val="hr-HR"/>
        </w:rPr>
      </w:pPr>
    </w:p>
    <w:p w:rsidR="0030304A" w:rsidRDefault="0030304A" w:rsidP="0030304A">
      <w:pPr>
        <w:rPr>
          <w:rFonts w:ascii="Verdana" w:hAnsi="Verdana"/>
          <w:sz w:val="20"/>
          <w:lang w:val="hr-HR"/>
        </w:rPr>
      </w:pPr>
    </w:p>
    <w:p w:rsidR="0030304A" w:rsidRDefault="0030304A" w:rsidP="0030304A">
      <w:pPr>
        <w:jc w:val="center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Članak 2.</w:t>
      </w:r>
    </w:p>
    <w:p w:rsidR="00037351" w:rsidRDefault="009302AB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Ravnatelj Škole pokreće postupak ugovaranja i stvaranja ugovornih obveza koje obvezuju Školu. Iskazivanje potrebe za pokretanje postupka ugovaranja nabave roba i usluga mogu predložiti svi zaposlenici u školskoj ustanovi, stručna tijela u školi i Školski odbor, osim ako posebnim propisom ili Statutom škole nije uređeno drugačije.</w:t>
      </w:r>
    </w:p>
    <w:p w:rsidR="009302AB" w:rsidRDefault="009302AB">
      <w:pPr>
        <w:jc w:val="both"/>
        <w:rPr>
          <w:rFonts w:ascii="Verdana" w:hAnsi="Verdana"/>
          <w:sz w:val="20"/>
          <w:lang w:val="hr-HR"/>
        </w:rPr>
      </w:pPr>
    </w:p>
    <w:p w:rsidR="009302AB" w:rsidRDefault="009302AB">
      <w:pPr>
        <w:jc w:val="both"/>
        <w:rPr>
          <w:rFonts w:ascii="Verdana" w:hAnsi="Verdana"/>
          <w:sz w:val="20"/>
          <w:lang w:val="hr-HR"/>
        </w:rPr>
      </w:pPr>
    </w:p>
    <w:p w:rsidR="00E86E7A" w:rsidRDefault="009302AB" w:rsidP="00E86E7A">
      <w:pPr>
        <w:jc w:val="center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Članak 3.</w:t>
      </w:r>
    </w:p>
    <w:p w:rsidR="009302AB" w:rsidRDefault="009302AB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Ravnatelj ili osoba koju ovlasti ravnatelj dužna je prije pokretanja postupka ugovaranja i stvaranja ugovornih obveza obaviti kontrolu i izvijestiti ravnatelja je li pribavljanje predložene ugovorne obveze u skladu s važećim financijskim planom i planom javne nabave Škole za tekuću godinu.</w:t>
      </w:r>
    </w:p>
    <w:p w:rsidR="009302AB" w:rsidRDefault="009302AB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Ukoliko ravnatelj ili osoba koju je ovlastio ravnatelj ustanovi kako predložena ugovorna obveza nije u skladu s važećim financijskim planom i planom javne nabave za tekuću godinu, istu predloženu obvezu ravnatelj škole dužan je odjaviti ili predložiti Školskom  odboru promjenu financijskog plana i plana javne nabave.</w:t>
      </w:r>
    </w:p>
    <w:p w:rsidR="009302AB" w:rsidRDefault="009302AB">
      <w:pPr>
        <w:jc w:val="both"/>
        <w:rPr>
          <w:rFonts w:ascii="Verdana" w:hAnsi="Verdana"/>
          <w:sz w:val="20"/>
          <w:lang w:val="hr-HR"/>
        </w:rPr>
      </w:pPr>
    </w:p>
    <w:p w:rsidR="009302AB" w:rsidRDefault="009302AB" w:rsidP="00E86E7A">
      <w:pPr>
        <w:jc w:val="center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Članak 4.</w:t>
      </w:r>
    </w:p>
    <w:p w:rsidR="009302AB" w:rsidRDefault="009302AB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Nakon što ravnatelj ili osoba koju je ravnatelj ovlastio utvrdi kako je predložena ugovorna obveza u skladu sa važećim financijskim planom i planom javne nabave Škole, ravnatelj donosi odluku o pokretanju nabave odnosno ugovaranju ugovorne obveze.</w:t>
      </w:r>
    </w:p>
    <w:p w:rsidR="00EF4EA7" w:rsidRDefault="00EF4EA7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Nakon provedbe nabave ili ugovaranja drugih obveza koje obvezuju školsku ustanovu,ravnatelj škole dužan je izvijestiti Školski odbor o rezultatima koju su postignuti nabavom, odnosno ugovorenim obvezama.</w:t>
      </w:r>
    </w:p>
    <w:p w:rsidR="00EF4EA7" w:rsidRDefault="00EF4EA7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U skladu s Uredbom o sastavljanju i predaji Izjave o fiskalnoj odgovornosti (NN br. 78/11), ravnatelj škole potpisuje Izjavu o fiskalnoj odgovornosti na temelju sastavljenog Upitnika o fiskalnoj odgovornosti, a sve u skladu sa Zakonom o fiskalnoj odgovornosti (NN br. 130/10).</w:t>
      </w:r>
    </w:p>
    <w:p w:rsidR="00EF4EA7" w:rsidRDefault="00EF4EA7">
      <w:pPr>
        <w:jc w:val="both"/>
        <w:rPr>
          <w:rFonts w:ascii="Verdana" w:hAnsi="Verdana"/>
          <w:sz w:val="20"/>
          <w:lang w:val="hr-HR"/>
        </w:rPr>
      </w:pPr>
    </w:p>
    <w:p w:rsidR="00EF4EA7" w:rsidRDefault="00EF4EA7" w:rsidP="00E86E7A">
      <w:pPr>
        <w:jc w:val="center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Članak 5.</w:t>
      </w:r>
    </w:p>
    <w:p w:rsidR="00EF4EA7" w:rsidRDefault="00EF4EA7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Ukoliko postupak nabave roba i usluga ne podliježe postupku javne nabave male ili velike vrijednosti, u skladu sa zakonskim pretpostavkama Zakona o javnoj nabavi (NN br. 90/11) </w:t>
      </w:r>
      <w:r>
        <w:rPr>
          <w:rFonts w:ascii="Verdana" w:hAnsi="Verdana"/>
          <w:sz w:val="20"/>
          <w:lang w:val="hr-HR"/>
        </w:rPr>
        <w:lastRenderedPageBreak/>
        <w:t>već se radi o bagatelnoj ili nekoj drugoj vrsti nabave, tada se stvaranje obveza provodi po sljedećoj proceduri:</w:t>
      </w:r>
    </w:p>
    <w:p w:rsidR="00E86E7A" w:rsidRDefault="00E86E7A">
      <w:pPr>
        <w:jc w:val="both"/>
        <w:rPr>
          <w:rFonts w:ascii="Verdana" w:hAnsi="Verdana"/>
          <w:sz w:val="20"/>
          <w:lang w:val="hr-HR"/>
        </w:rPr>
      </w:pPr>
    </w:p>
    <w:p w:rsidR="00E86E7A" w:rsidRDefault="00E86E7A">
      <w:pPr>
        <w:jc w:val="both"/>
        <w:rPr>
          <w:rFonts w:ascii="Verdana" w:hAnsi="Verdana"/>
          <w:sz w:val="20"/>
          <w:lang w:val="hr-HR"/>
        </w:rPr>
      </w:pPr>
    </w:p>
    <w:p w:rsidR="00EF4EA7" w:rsidRPr="00CA44EA" w:rsidRDefault="00EF4EA7" w:rsidP="00CA44EA">
      <w:pPr>
        <w:jc w:val="center"/>
        <w:rPr>
          <w:rFonts w:ascii="Verdana" w:hAnsi="Verdana"/>
          <w:b/>
          <w:sz w:val="20"/>
          <w:lang w:val="hr-HR"/>
        </w:rPr>
      </w:pPr>
      <w:r w:rsidRPr="00CA44EA">
        <w:rPr>
          <w:rFonts w:ascii="Verdana" w:hAnsi="Verdana"/>
          <w:b/>
          <w:sz w:val="20"/>
          <w:lang w:val="hr-HR"/>
        </w:rPr>
        <w:t>STVARANJE OBVEZA ZA KOJE NIJE POTREBNA PROCEDURA JAVNE NABAVE</w:t>
      </w:r>
    </w:p>
    <w:p w:rsidR="00E86E7A" w:rsidRDefault="00E86E7A">
      <w:pPr>
        <w:jc w:val="both"/>
        <w:rPr>
          <w:rFonts w:ascii="Verdana" w:hAnsi="Verdana"/>
          <w:sz w:val="20"/>
          <w:lang w:val="hr-HR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3260"/>
        <w:gridCol w:w="1701"/>
        <w:gridCol w:w="1701"/>
      </w:tblGrid>
      <w:tr w:rsidR="00CA44EA" w:rsidTr="00FA4755">
        <w:trPr>
          <w:cantSplit/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CA44EA" w:rsidRDefault="00CA44EA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Redbr.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44EA" w:rsidRDefault="00CA44EA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AKTIVNOST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44EA" w:rsidRDefault="00CA44EA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IZVRŠENJE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44EA" w:rsidRDefault="00CA44EA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DOKUMENT</w:t>
            </w:r>
          </w:p>
        </w:tc>
      </w:tr>
      <w:tr w:rsidR="00CA44EA" w:rsidTr="00FA4755">
        <w:trPr>
          <w:cantSplit/>
          <w:trHeight w:val="1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EA" w:rsidRDefault="00CA44EA">
            <w:pPr>
              <w:rPr>
                <w:rFonts w:ascii="Verdana" w:hAnsi="Verdana"/>
                <w:b/>
                <w:bCs/>
                <w:sz w:val="20"/>
                <w:lang w:val="hr-H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EA" w:rsidRDefault="00CA44EA">
            <w:pPr>
              <w:rPr>
                <w:rFonts w:ascii="Verdana" w:hAnsi="Verdana"/>
                <w:b/>
                <w:bCs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44EA" w:rsidRDefault="00CA44EA">
            <w:pPr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ODGOVORNOST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A44EA" w:rsidRDefault="00CA44EA">
            <w:pPr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ROK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EA" w:rsidRDefault="00CA44EA">
            <w:pPr>
              <w:rPr>
                <w:rFonts w:ascii="Verdana" w:hAnsi="Verdana"/>
                <w:b/>
                <w:bCs/>
                <w:sz w:val="20"/>
                <w:lang w:val="hr-HR"/>
              </w:rPr>
            </w:pPr>
          </w:p>
        </w:tc>
      </w:tr>
      <w:tr w:rsidR="00CA44EA" w:rsidTr="00FA4755">
        <w:trPr>
          <w:cantSplit/>
          <w:trHeight w:val="1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EA" w:rsidRPr="00FA4755" w:rsidRDefault="00CA44EA">
            <w:pPr>
              <w:rPr>
                <w:rFonts w:ascii="Verdana" w:hAnsi="Verdana" w:cs="Arial"/>
                <w:b/>
                <w:sz w:val="20"/>
                <w:lang w:val="hr-HR"/>
              </w:rPr>
            </w:pPr>
          </w:p>
          <w:p w:rsidR="00CA44EA" w:rsidRPr="00FA4755" w:rsidRDefault="00CA44EA">
            <w:pPr>
              <w:rPr>
                <w:rFonts w:ascii="Verdana" w:hAnsi="Verdana" w:cs="Arial"/>
                <w:b/>
                <w:sz w:val="20"/>
                <w:lang w:val="hr-HR"/>
              </w:rPr>
            </w:pPr>
          </w:p>
          <w:p w:rsidR="00CA44EA" w:rsidRPr="00FA4755" w:rsidRDefault="00CA44EA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 w:rsidRPr="00FA4755">
              <w:rPr>
                <w:rFonts w:ascii="Verdana" w:hAnsi="Verdana" w:cs="Arial"/>
                <w:b/>
                <w:sz w:val="20"/>
                <w:lang w:val="hr-HR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4EA" w:rsidRDefault="00CA44EA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 w:rsidRPr="00CA44EA">
              <w:rPr>
                <w:rFonts w:ascii="Verdana" w:hAnsi="Verdana" w:cs="Arial"/>
                <w:b/>
                <w:sz w:val="20"/>
                <w:lang w:val="hr-HR"/>
              </w:rPr>
              <w:t>Prijedlog za nabavu opreme/korištenje usluga/radove</w:t>
            </w:r>
          </w:p>
          <w:p w:rsidR="00F357A6" w:rsidRDefault="00F357A6" w:rsidP="00F357A6">
            <w:pPr>
              <w:ind w:left="615"/>
              <w:rPr>
                <w:rFonts w:ascii="Verdana" w:hAnsi="Verdana" w:cs="Arial"/>
                <w:sz w:val="20"/>
                <w:lang w:val="hr-HR"/>
              </w:rPr>
            </w:pPr>
          </w:p>
          <w:p w:rsidR="00CA44EA" w:rsidRPr="00CA44EA" w:rsidRDefault="00CA44EA" w:rsidP="00F357A6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4EA" w:rsidRDefault="00CA44EA">
            <w:pPr>
              <w:jc w:val="center"/>
              <w:rPr>
                <w:rFonts w:ascii="Verdana" w:hAnsi="Verdana" w:cs="Arial"/>
                <w:b/>
                <w:sz w:val="20"/>
                <w:lang w:val="hr-HR"/>
              </w:rPr>
            </w:pPr>
            <w:r w:rsidRPr="00CA44EA">
              <w:rPr>
                <w:rFonts w:ascii="Verdana" w:hAnsi="Verdana" w:cs="Arial"/>
                <w:b/>
                <w:sz w:val="20"/>
                <w:lang w:val="hr-HR"/>
              </w:rPr>
              <w:t>Zaposlenici nositelji pojedinih poslova i aktivnosti</w:t>
            </w:r>
          </w:p>
          <w:p w:rsidR="00F357A6" w:rsidRDefault="00F357A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</w:p>
          <w:p w:rsidR="00CA44EA" w:rsidRPr="00CA44EA" w:rsidRDefault="00CA44EA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4EA" w:rsidRPr="00F357A6" w:rsidRDefault="00CA44EA">
            <w:pPr>
              <w:rPr>
                <w:rFonts w:ascii="Verdana" w:hAnsi="Verdana" w:cs="Arial"/>
                <w:b/>
                <w:i/>
                <w:sz w:val="20"/>
                <w:lang w:val="hr-HR"/>
              </w:rPr>
            </w:pPr>
            <w:r w:rsidRPr="00F357A6">
              <w:rPr>
                <w:rFonts w:ascii="Verdana" w:hAnsi="Verdana" w:cs="Arial"/>
                <w:b/>
                <w:i/>
                <w:sz w:val="20"/>
                <w:lang w:val="hr-HR"/>
              </w:rPr>
              <w:t>Tijekom godine</w:t>
            </w:r>
          </w:p>
          <w:p w:rsidR="00F357A6" w:rsidRPr="00F357A6" w:rsidRDefault="00F357A6">
            <w:pPr>
              <w:rPr>
                <w:rFonts w:ascii="Verdana" w:hAnsi="Verdana" w:cs="Arial"/>
                <w:i/>
                <w:sz w:val="20"/>
                <w:lang w:val="hr-HR"/>
              </w:rPr>
            </w:pPr>
          </w:p>
          <w:p w:rsidR="00F357A6" w:rsidRPr="00F357A6" w:rsidRDefault="00F357A6">
            <w:pPr>
              <w:rPr>
                <w:rFonts w:ascii="Verdana" w:hAnsi="Verdana" w:cs="Arial"/>
                <w:i/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4EA" w:rsidRDefault="00CA44EA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 w:rsidRPr="00CA44EA">
              <w:rPr>
                <w:rFonts w:ascii="Verdana" w:hAnsi="Verdana" w:cs="Arial"/>
                <w:b/>
                <w:sz w:val="20"/>
                <w:lang w:val="hr-HR"/>
              </w:rPr>
              <w:t>Narudžbenica, nacrt ugovora</w:t>
            </w:r>
          </w:p>
          <w:p w:rsidR="00F357A6" w:rsidRDefault="00F357A6">
            <w:pPr>
              <w:rPr>
                <w:rFonts w:ascii="Verdana" w:hAnsi="Verdana" w:cs="Arial"/>
                <w:sz w:val="20"/>
                <w:lang w:val="hr-HR"/>
              </w:rPr>
            </w:pPr>
          </w:p>
          <w:p w:rsidR="00F357A6" w:rsidRPr="00F357A6" w:rsidRDefault="00F357A6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CA44EA" w:rsidTr="00FA4755">
        <w:trPr>
          <w:cantSplit/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4EA" w:rsidRDefault="00CA44EA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4EA" w:rsidRDefault="00F357A6" w:rsidP="00F357A6">
            <w:pPr>
              <w:numPr>
                <w:ilvl w:val="0"/>
                <w:numId w:val="5"/>
              </w:num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Materijal za kuhinju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4EA" w:rsidRDefault="00F357A6" w:rsidP="00147CEC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Kuharica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4EA" w:rsidRDefault="00F357A6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Prema potrebi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4EA" w:rsidRDefault="00F357A6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Interni obrazac</w:t>
            </w:r>
          </w:p>
        </w:tc>
      </w:tr>
      <w:tr w:rsidR="00F357A6" w:rsidTr="00FA4755">
        <w:trPr>
          <w:cantSplit/>
          <w:trHeight w:val="1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7A6" w:rsidRDefault="00F357A6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A6" w:rsidRDefault="00F357A6" w:rsidP="00F357A6">
            <w:pPr>
              <w:numPr>
                <w:ilvl w:val="0"/>
                <w:numId w:val="5"/>
              </w:num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Materijal za čišćenje i održavanje objekta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A6" w:rsidRDefault="00F357A6" w:rsidP="00F357A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Spremačica i domar-ložač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57A6" w:rsidRDefault="00F357A6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Prema potrebi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7A6" w:rsidRDefault="00F357A6" w:rsidP="00F357A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Interni obrazac</w:t>
            </w:r>
          </w:p>
        </w:tc>
      </w:tr>
      <w:tr w:rsidR="00DD417A" w:rsidTr="00FA4755">
        <w:trPr>
          <w:cantSplit/>
          <w:trHeight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17A" w:rsidRDefault="00DD417A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7A" w:rsidRDefault="00DD417A" w:rsidP="00F357A6">
            <w:pPr>
              <w:numPr>
                <w:ilvl w:val="0"/>
                <w:numId w:val="5"/>
              </w:num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Pedagoška dokumentacija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7A" w:rsidRDefault="00DD417A" w:rsidP="00F357A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Pedagoginja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7A" w:rsidRDefault="00DD417A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Prema potrebi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7A" w:rsidRDefault="00DD417A" w:rsidP="00D0783D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Interni obrazac</w:t>
            </w:r>
          </w:p>
        </w:tc>
      </w:tr>
      <w:tr w:rsidR="00DD417A" w:rsidTr="00FA4755">
        <w:trPr>
          <w:cantSplit/>
          <w:trHeight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17A" w:rsidRDefault="00DD417A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7A" w:rsidRDefault="00DD417A" w:rsidP="00F357A6">
            <w:pPr>
              <w:numPr>
                <w:ilvl w:val="0"/>
                <w:numId w:val="5"/>
              </w:num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Uredski materijal, oprema i materijal za nastavu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7A" w:rsidRDefault="00DD417A" w:rsidP="00F357A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Nastavnici Škole putem predsjednika stručnih vijeća, tajnica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7A" w:rsidRDefault="00DD417A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Prema potrebi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7A" w:rsidRDefault="00DD417A" w:rsidP="00D0783D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Interni obrazac</w:t>
            </w:r>
          </w:p>
        </w:tc>
      </w:tr>
      <w:tr w:rsidR="00DD417A" w:rsidTr="00FA4755">
        <w:trPr>
          <w:cantSplit/>
          <w:trHeight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17A" w:rsidRDefault="00DD417A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7A" w:rsidRDefault="00DD417A" w:rsidP="00DD417A">
            <w:pPr>
              <w:numPr>
                <w:ilvl w:val="0"/>
                <w:numId w:val="5"/>
              </w:num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Stručna literatura i knjige za knjižnicu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7A" w:rsidRDefault="00DD417A" w:rsidP="00F357A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Knjižničarka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7A" w:rsidRDefault="00DD417A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Prema potrebi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417A" w:rsidRDefault="00DD417A" w:rsidP="00D0783D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Interni obrazac</w:t>
            </w:r>
          </w:p>
        </w:tc>
      </w:tr>
      <w:tr w:rsidR="00EE18F1" w:rsidTr="00FA4755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8F1" w:rsidRDefault="00EE18F1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8F1" w:rsidRDefault="00EE18F1" w:rsidP="00DD417A">
            <w:pPr>
              <w:numPr>
                <w:ilvl w:val="0"/>
                <w:numId w:val="5"/>
              </w:num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Nabava opreme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8F1" w:rsidRDefault="00EE18F1" w:rsidP="00F357A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Nastavnici Škole putem predsjednika stručnih vijeća,</w:t>
            </w:r>
          </w:p>
          <w:p w:rsidR="00EE18F1" w:rsidRDefault="00EE18F1" w:rsidP="00F357A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ravnatelj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8F1" w:rsidRDefault="00EE18F1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Prema potrebi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18F1" w:rsidRDefault="00EE18F1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Ugovor/</w:t>
            </w:r>
          </w:p>
          <w:p w:rsidR="00EE18F1" w:rsidRDefault="00EE18F1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narudžba</w:t>
            </w:r>
          </w:p>
        </w:tc>
      </w:tr>
      <w:tr w:rsidR="00071A3E" w:rsidTr="00FA4755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A3E" w:rsidRDefault="00071A3E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Default="00071A3E" w:rsidP="00DD417A">
            <w:pPr>
              <w:numPr>
                <w:ilvl w:val="0"/>
                <w:numId w:val="5"/>
              </w:num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Korištenje usluga održavanja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Default="00071A3E" w:rsidP="00F357A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Ravnatelj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Default="00071A3E" w:rsidP="00F357A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U vrijeme odmora učenika i prema potrebi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Default="00071A3E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Ugovor/</w:t>
            </w:r>
          </w:p>
          <w:p w:rsidR="00071A3E" w:rsidRDefault="00071A3E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narudžba</w:t>
            </w:r>
          </w:p>
        </w:tc>
      </w:tr>
      <w:tr w:rsidR="00071A3E" w:rsidTr="00FA4755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A3E" w:rsidRDefault="00071A3E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Default="00071A3E" w:rsidP="00FA4755">
            <w:pPr>
              <w:numPr>
                <w:ilvl w:val="0"/>
                <w:numId w:val="5"/>
              </w:num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Nabava opreme/korištenje usluga/radova koji nisu predviđeni točkom od </w:t>
            </w:r>
            <w:r w:rsidRPr="00FA4755">
              <w:rPr>
                <w:rFonts w:ascii="Verdana" w:hAnsi="Verdana" w:cs="Arial"/>
                <w:b/>
                <w:sz w:val="20"/>
                <w:lang w:val="hr-HR"/>
              </w:rPr>
              <w:t xml:space="preserve">a </w:t>
            </w:r>
            <w:r>
              <w:rPr>
                <w:rFonts w:ascii="Verdana" w:hAnsi="Verdana" w:cs="Arial"/>
                <w:sz w:val="20"/>
                <w:lang w:val="hr-HR"/>
              </w:rPr>
              <w:t xml:space="preserve">do </w:t>
            </w:r>
            <w:r w:rsidRPr="00FA4755">
              <w:rPr>
                <w:rFonts w:ascii="Verdana" w:hAnsi="Verdana" w:cs="Arial"/>
                <w:b/>
                <w:sz w:val="20"/>
                <w:lang w:val="hr-HR"/>
              </w:rPr>
              <w:t>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Default="00071A3E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Radnici- nositelji pojedinih poslova i aktivnosti, ravnatelj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Default="00071A3E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Prema potrebi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A3E" w:rsidRDefault="00071A3E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Ugovor/</w:t>
            </w:r>
          </w:p>
          <w:p w:rsidR="00071A3E" w:rsidRDefault="00071A3E" w:rsidP="00D0783D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narudžba</w:t>
            </w:r>
          </w:p>
        </w:tc>
      </w:tr>
      <w:tr w:rsidR="00071A3E" w:rsidRPr="00162E3D" w:rsidTr="00FA4755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A3E" w:rsidRPr="00FA4755" w:rsidRDefault="00071A3E">
            <w:pPr>
              <w:rPr>
                <w:rFonts w:ascii="Verdana" w:hAnsi="Verdana" w:cs="Arial"/>
                <w:b/>
                <w:sz w:val="20"/>
                <w:lang w:val="hr-HR"/>
              </w:rPr>
            </w:pPr>
          </w:p>
          <w:p w:rsidR="00071A3E" w:rsidRPr="00FA4755" w:rsidRDefault="00071A3E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 w:rsidRPr="00FA4755">
              <w:rPr>
                <w:rFonts w:ascii="Verdana" w:hAnsi="Verdana" w:cs="Arial"/>
                <w:b/>
                <w:sz w:val="20"/>
                <w:lang w:val="hr-HR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Pr="00FA4755" w:rsidRDefault="00071A3E" w:rsidP="00F357A6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>
              <w:rPr>
                <w:rFonts w:ascii="Verdana" w:hAnsi="Verdana" w:cs="Arial"/>
                <w:b/>
                <w:sz w:val="20"/>
                <w:lang w:val="hr-HR"/>
              </w:rPr>
              <w:t>Provjera je li prijedlog u skladu s financijskim planom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Pr="00FA4755" w:rsidRDefault="00071A3E">
            <w:pPr>
              <w:jc w:val="center"/>
              <w:rPr>
                <w:rFonts w:ascii="Verdana" w:hAnsi="Verdana" w:cs="Arial"/>
                <w:b/>
                <w:sz w:val="20"/>
                <w:lang w:val="hr-HR"/>
              </w:rPr>
            </w:pPr>
            <w:r>
              <w:rPr>
                <w:rFonts w:ascii="Verdana" w:hAnsi="Verdana" w:cs="Arial"/>
                <w:b/>
                <w:sz w:val="20"/>
                <w:lang w:val="hr-HR"/>
              </w:rPr>
              <w:t>Tajnik - računovođa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Pr="00FA4755" w:rsidRDefault="00071A3E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>
              <w:rPr>
                <w:rFonts w:ascii="Verdana" w:hAnsi="Verdana" w:cs="Arial"/>
                <w:b/>
                <w:sz w:val="20"/>
                <w:lang w:val="hr-HR"/>
              </w:rPr>
              <w:t>3 dana od zaprimanja zahtjeva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A3E" w:rsidRPr="00FA4755" w:rsidRDefault="00071A3E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>
              <w:rPr>
                <w:rFonts w:ascii="Verdana" w:hAnsi="Verdana" w:cs="Arial"/>
                <w:b/>
                <w:sz w:val="20"/>
                <w:lang w:val="hr-HR"/>
              </w:rPr>
              <w:t>Ravnatelj odobrava sklapanje ugovora/narudžbe</w:t>
            </w:r>
          </w:p>
        </w:tc>
      </w:tr>
      <w:tr w:rsidR="00071A3E" w:rsidTr="00FA4755">
        <w:trPr>
          <w:cantSplit/>
          <w:trHeight w:val="9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A3E" w:rsidRPr="00FA4755" w:rsidRDefault="00071A3E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 w:rsidRPr="00FA4755">
              <w:rPr>
                <w:rFonts w:ascii="Verdana" w:hAnsi="Verdana" w:cs="Arial"/>
                <w:b/>
                <w:sz w:val="20"/>
                <w:lang w:val="hr-HR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Pr="00FA4755" w:rsidRDefault="00071A3E" w:rsidP="00F357A6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>
              <w:rPr>
                <w:rFonts w:ascii="Verdana" w:hAnsi="Verdana" w:cs="Arial"/>
                <w:b/>
                <w:sz w:val="20"/>
                <w:lang w:val="hr-HR"/>
              </w:rPr>
              <w:t>Pokretanje nabave – sklapanje ugovora – izdavanje narudžbe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Pr="00FA4755" w:rsidRDefault="00071A3E">
            <w:pPr>
              <w:jc w:val="center"/>
              <w:rPr>
                <w:rFonts w:ascii="Verdana" w:hAnsi="Verdana" w:cs="Arial"/>
                <w:b/>
                <w:sz w:val="20"/>
                <w:lang w:val="hr-HR"/>
              </w:rPr>
            </w:pPr>
            <w:r>
              <w:rPr>
                <w:rFonts w:ascii="Verdana" w:hAnsi="Verdana" w:cs="Arial"/>
                <w:b/>
                <w:sz w:val="20"/>
                <w:lang w:val="hr-HR"/>
              </w:rPr>
              <w:t>Ravnatelj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1A3E" w:rsidRPr="00FA4755" w:rsidRDefault="00071A3E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>
              <w:rPr>
                <w:rFonts w:ascii="Verdana" w:hAnsi="Verdana" w:cs="Arial"/>
                <w:b/>
                <w:sz w:val="20"/>
                <w:lang w:val="hr-HR"/>
              </w:rPr>
              <w:t>3 dana od odobrenja iz točke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A3E" w:rsidRPr="00FA4755" w:rsidRDefault="00071A3E">
            <w:pPr>
              <w:rPr>
                <w:rFonts w:ascii="Verdana" w:hAnsi="Verdana" w:cs="Arial"/>
                <w:b/>
                <w:sz w:val="20"/>
                <w:lang w:val="hr-HR"/>
              </w:rPr>
            </w:pPr>
            <w:r>
              <w:rPr>
                <w:rFonts w:ascii="Verdana" w:hAnsi="Verdana" w:cs="Arial"/>
                <w:b/>
                <w:sz w:val="20"/>
                <w:lang w:val="hr-HR"/>
              </w:rPr>
              <w:t>Ugovor/narudžba</w:t>
            </w:r>
          </w:p>
        </w:tc>
      </w:tr>
    </w:tbl>
    <w:p w:rsidR="00E86E7A" w:rsidRDefault="00E86E7A">
      <w:pPr>
        <w:jc w:val="both"/>
        <w:rPr>
          <w:rFonts w:ascii="Verdana" w:hAnsi="Verdana"/>
          <w:sz w:val="20"/>
          <w:lang w:val="hr-HR"/>
        </w:rPr>
      </w:pPr>
    </w:p>
    <w:p w:rsidR="00E86E7A" w:rsidRDefault="00E86E7A">
      <w:pPr>
        <w:jc w:val="both"/>
        <w:rPr>
          <w:rFonts w:ascii="Verdana" w:hAnsi="Verdana"/>
          <w:sz w:val="20"/>
          <w:lang w:val="hr-HR"/>
        </w:rPr>
      </w:pPr>
    </w:p>
    <w:p w:rsidR="00E86E7A" w:rsidRDefault="00347552" w:rsidP="00347552">
      <w:pPr>
        <w:jc w:val="center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Članak 6.</w:t>
      </w:r>
    </w:p>
    <w:p w:rsidR="00347552" w:rsidRDefault="00347552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Ukoliko postupak nabave roba i usluga podliježe postupku javne nabave, odnosno ispunjene su zakonske pretpostavke za provođenje procedure propisane Zakonom o javnoj nabavi (NN br. 90/11) tada se stvaranje obveza provodi po sljedećoj proceduri:</w:t>
      </w:r>
    </w:p>
    <w:p w:rsidR="00E86E7A" w:rsidRDefault="00E86E7A">
      <w:pPr>
        <w:jc w:val="both"/>
        <w:rPr>
          <w:rFonts w:ascii="Verdana" w:hAnsi="Verdana"/>
          <w:sz w:val="20"/>
          <w:lang w:val="hr-HR"/>
        </w:rPr>
      </w:pPr>
    </w:p>
    <w:p w:rsidR="00627F8D" w:rsidRDefault="00627F8D">
      <w:pPr>
        <w:jc w:val="both"/>
        <w:rPr>
          <w:rFonts w:ascii="Verdana" w:hAnsi="Verdana"/>
          <w:sz w:val="20"/>
          <w:lang w:val="hr-HR"/>
        </w:rPr>
      </w:pPr>
    </w:p>
    <w:p w:rsidR="00627F8D" w:rsidRDefault="00627F8D">
      <w:pPr>
        <w:jc w:val="both"/>
        <w:rPr>
          <w:rFonts w:ascii="Verdana" w:hAnsi="Verdana"/>
          <w:sz w:val="20"/>
          <w:lang w:val="hr-HR"/>
        </w:rPr>
      </w:pPr>
    </w:p>
    <w:p w:rsidR="00627F8D" w:rsidRPr="00CA44EA" w:rsidRDefault="00627F8D" w:rsidP="00627F8D">
      <w:pPr>
        <w:jc w:val="center"/>
        <w:rPr>
          <w:rFonts w:ascii="Verdana" w:hAnsi="Verdana"/>
          <w:b/>
          <w:sz w:val="20"/>
          <w:lang w:val="hr-HR"/>
        </w:rPr>
      </w:pPr>
      <w:r>
        <w:rPr>
          <w:rFonts w:ascii="Verdana" w:hAnsi="Verdana"/>
          <w:b/>
          <w:sz w:val="20"/>
          <w:lang w:val="hr-HR"/>
        </w:rPr>
        <w:t xml:space="preserve">STVARANJE OBVEZA ZA KOJE </w:t>
      </w:r>
      <w:r w:rsidRPr="00CA44EA">
        <w:rPr>
          <w:rFonts w:ascii="Verdana" w:hAnsi="Verdana"/>
          <w:b/>
          <w:sz w:val="20"/>
          <w:lang w:val="hr-HR"/>
        </w:rPr>
        <w:t>JE POTREBNA PROCEDURA JAVNE NABAVE</w:t>
      </w:r>
    </w:p>
    <w:p w:rsidR="00627F8D" w:rsidRDefault="00627F8D" w:rsidP="00627F8D">
      <w:pPr>
        <w:jc w:val="both"/>
        <w:rPr>
          <w:rFonts w:ascii="Verdana" w:hAnsi="Verdana"/>
          <w:sz w:val="20"/>
          <w:lang w:val="hr-HR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685"/>
        <w:gridCol w:w="1701"/>
        <w:gridCol w:w="1701"/>
      </w:tblGrid>
      <w:tr w:rsidR="00627F8D" w:rsidTr="00627F8D">
        <w:trPr>
          <w:cantSplit/>
          <w:trHeight w:val="1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27F8D" w:rsidRDefault="00627F8D" w:rsidP="002D073B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Redbr.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27F8D" w:rsidRDefault="00627F8D" w:rsidP="002D073B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AKTIVNOST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27F8D" w:rsidRDefault="00627F8D" w:rsidP="002D073B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IZVRŠENJE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27F8D" w:rsidRDefault="00627F8D" w:rsidP="002D073B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DOKUMENT</w:t>
            </w:r>
          </w:p>
        </w:tc>
      </w:tr>
      <w:tr w:rsidR="00627F8D" w:rsidTr="00627F8D">
        <w:trPr>
          <w:cantSplit/>
          <w:trHeight w:val="1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8D" w:rsidRDefault="00627F8D" w:rsidP="002D073B">
            <w:pPr>
              <w:rPr>
                <w:rFonts w:ascii="Verdana" w:hAnsi="Verdana"/>
                <w:b/>
                <w:bCs/>
                <w:sz w:val="20"/>
                <w:lang w:val="hr-HR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8D" w:rsidRDefault="00627F8D" w:rsidP="002D073B">
            <w:pPr>
              <w:rPr>
                <w:rFonts w:ascii="Verdana" w:hAnsi="Verdana"/>
                <w:b/>
                <w:bCs/>
                <w:sz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27F8D" w:rsidRDefault="00627F8D" w:rsidP="002D073B">
            <w:pPr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ODGOVORNOST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27F8D" w:rsidRDefault="00627F8D" w:rsidP="002D073B">
            <w:pPr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ROK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8D" w:rsidRDefault="00627F8D" w:rsidP="002D073B">
            <w:pPr>
              <w:rPr>
                <w:rFonts w:ascii="Verdana" w:hAnsi="Verdana"/>
                <w:b/>
                <w:bCs/>
                <w:sz w:val="20"/>
                <w:lang w:val="hr-HR"/>
              </w:rPr>
            </w:pPr>
          </w:p>
        </w:tc>
      </w:tr>
      <w:tr w:rsidR="00627F8D" w:rsidTr="00627F8D">
        <w:trPr>
          <w:cantSplit/>
          <w:trHeight w:val="1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F8D" w:rsidRPr="00627F8D" w:rsidRDefault="00627F8D" w:rsidP="002D073B">
            <w:pPr>
              <w:rPr>
                <w:rFonts w:ascii="Verdana" w:hAnsi="Verdana" w:cs="Arial"/>
                <w:sz w:val="20"/>
                <w:lang w:val="hr-HR"/>
              </w:rPr>
            </w:pPr>
          </w:p>
          <w:p w:rsidR="00627F8D" w:rsidRPr="00627F8D" w:rsidRDefault="00627F8D" w:rsidP="002D073B">
            <w:pPr>
              <w:rPr>
                <w:rFonts w:ascii="Verdana" w:hAnsi="Verdana" w:cs="Arial"/>
                <w:sz w:val="20"/>
                <w:lang w:val="hr-HR"/>
              </w:rPr>
            </w:pPr>
          </w:p>
          <w:p w:rsidR="00627F8D" w:rsidRPr="00627F8D" w:rsidRDefault="00627F8D" w:rsidP="002D073B">
            <w:pPr>
              <w:rPr>
                <w:rFonts w:ascii="Verdana" w:hAnsi="Verdana" w:cs="Arial"/>
                <w:sz w:val="20"/>
                <w:lang w:val="hr-HR"/>
              </w:rPr>
            </w:pPr>
            <w:r w:rsidRPr="00627F8D">
              <w:rPr>
                <w:rFonts w:ascii="Verdana" w:hAnsi="Verdana" w:cs="Arial"/>
                <w:sz w:val="20"/>
                <w:lang w:val="hr-HR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Pr="00627F8D" w:rsidRDefault="00627F8D" w:rsidP="00627F8D">
            <w:pPr>
              <w:ind w:left="615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Prijedlog za nabavu/korištenje opreme/usluga/radova</w:t>
            </w:r>
          </w:p>
          <w:p w:rsidR="00627F8D" w:rsidRPr="00627F8D" w:rsidRDefault="00627F8D" w:rsidP="00627F8D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Pr="00627F8D" w:rsidRDefault="00627F8D" w:rsidP="00E3046C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Zaposlenici-nositelji pojedinih poslova i aktivnosti (npr. pojedini nastavnik za potrebu za nabavom opreme za njegovo područje, domar, kuhar, spremačica, stručni suradnici i tajništvo zajedno s ravnateljicom definiraju potrebu za nabavom</w:t>
            </w:r>
          </w:p>
          <w:p w:rsidR="00627F8D" w:rsidRPr="00627F8D" w:rsidRDefault="00627F8D" w:rsidP="002D073B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Pr="00627F8D" w:rsidRDefault="00627F8D" w:rsidP="002D073B">
            <w:pPr>
              <w:rPr>
                <w:rFonts w:ascii="Verdana" w:hAnsi="Verdana" w:cs="Arial"/>
                <w:sz w:val="20"/>
                <w:lang w:val="hr-HR"/>
              </w:rPr>
            </w:pPr>
            <w:r w:rsidRPr="00627F8D">
              <w:rPr>
                <w:rFonts w:ascii="Verdana" w:hAnsi="Verdana" w:cs="Arial"/>
                <w:sz w:val="20"/>
                <w:lang w:val="hr-HR"/>
              </w:rPr>
              <w:t>Tijekom godine za plan nabave za slijedeću godinu</w:t>
            </w:r>
          </w:p>
          <w:p w:rsidR="00627F8D" w:rsidRPr="00627F8D" w:rsidRDefault="00627F8D" w:rsidP="002D073B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F8D" w:rsidRPr="00627F8D" w:rsidRDefault="00627F8D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Obrazac prijedloga s opisom potrebne nabave (opreme, usluga, radova) i okvirna cijena</w:t>
            </w:r>
          </w:p>
          <w:p w:rsidR="00627F8D" w:rsidRPr="00627F8D" w:rsidRDefault="00627F8D" w:rsidP="002D073B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627F8D" w:rsidTr="00627F8D">
        <w:trPr>
          <w:cantSplit/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F8D" w:rsidRDefault="00627F8D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Default="00627F8D" w:rsidP="00627F8D">
            <w:pPr>
              <w:ind w:left="720"/>
              <w:jc w:val="both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Priprema tehničke i natječajne dokumentacije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Default="00627F8D" w:rsidP="00E3046C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Ako proces nije centraliziran na razini osnivača-</w:t>
            </w:r>
            <w:r w:rsidR="00E3046C">
              <w:rPr>
                <w:rFonts w:ascii="Verdana" w:hAnsi="Verdana" w:cs="Arial"/>
                <w:sz w:val="20"/>
                <w:lang w:val="hr-HR"/>
              </w:rPr>
              <w:t>Međimurske županije, tada zaposlenici nositelji pojedinih poslova i aktivnosti u suradnji s pravnikom i ekonomistom. Moguće je angažirati vanjskog stručnjaka ako Škola nema stručnosti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Idealno do početka godine u kojoj se pokreće postupak nabave kako bi se moglo odmah započeti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F8D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Tehnička i natječajna dokumentacija</w:t>
            </w:r>
          </w:p>
        </w:tc>
      </w:tr>
      <w:tr w:rsidR="00627F8D" w:rsidTr="00627F8D">
        <w:trPr>
          <w:cantSplit/>
          <w:trHeight w:val="1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F8D" w:rsidRDefault="00627F8D" w:rsidP="002D073B">
            <w:pPr>
              <w:rPr>
                <w:rFonts w:ascii="Verdana" w:hAnsi="Verdana" w:cs="Arial"/>
                <w:sz w:val="20"/>
                <w:lang w:val="hr-HR"/>
              </w:rPr>
            </w:pPr>
          </w:p>
          <w:p w:rsidR="00E3046C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Default="00E3046C" w:rsidP="00627F8D">
            <w:pPr>
              <w:ind w:left="720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Uključivanje stavki iz plana nabave u financijski plan/proračun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Default="00E3046C" w:rsidP="00E3046C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Osoba zadužena za koordinaciju pripreme financijskog plana-zaposlenik na financijskim poslovima. Financijski plan je rezultat rada zaposlenika koji su nositelji pojedinih aktivnosti i koji definiraju zajedno s ravnateljem plana rada za slijedeću godinu. Financijski plan je procjena financijskih sredstava potrebnih za realizaciju plana rada. Zaposlenik na poslovima za financije koordinira te aktivnosti i ukazuje na financijska ograničenja, ali nikako ne definira te sadržajne programe, aktivnosti i projekte niti je kasnije odgovoran za njihovu provedbu i ostvarenje rezultata.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Do kraja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F8D" w:rsidRDefault="00E3046C" w:rsidP="002D073B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Financijski plan/proračun</w:t>
            </w:r>
          </w:p>
        </w:tc>
      </w:tr>
      <w:tr w:rsidR="00627F8D" w:rsidTr="00627F8D">
        <w:trPr>
          <w:cantSplit/>
          <w:trHeight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F8D" w:rsidRDefault="00627F8D" w:rsidP="002D073B">
            <w:pPr>
              <w:rPr>
                <w:rFonts w:ascii="Verdana" w:hAnsi="Verdana" w:cs="Arial"/>
                <w:sz w:val="20"/>
                <w:lang w:val="hr-HR"/>
              </w:rPr>
            </w:pPr>
          </w:p>
          <w:p w:rsidR="00E3046C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Default="00E3046C" w:rsidP="00E3046C">
            <w:pPr>
              <w:ind w:left="720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 Prijedlog za pokretanje postupka javne nabave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Default="00E3046C" w:rsidP="002D073B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Zaposlenici-nositelji pojedinih poslova i aktivnosti. U ovoj fazi ravnatelj i zaposlenik treba preispitati stvarnu potrebu za predmetom nabave, osobito ako je prošlo šest i više mjeseci od pokretanja prijedloga za nabavu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7F8D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Tijekom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F8D" w:rsidRDefault="00E3046C" w:rsidP="002D073B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Dopis s prijedlogom te tehnička i natječajna dokumentacija</w:t>
            </w:r>
          </w:p>
        </w:tc>
      </w:tr>
      <w:tr w:rsidR="00E3046C" w:rsidRPr="00162E3D" w:rsidTr="00627F8D">
        <w:trPr>
          <w:cantSplit/>
          <w:trHeight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46C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</w:p>
          <w:p w:rsidR="00E3046C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46C" w:rsidRDefault="00E3046C" w:rsidP="00E3046C">
            <w:pPr>
              <w:ind w:left="720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Provjera je li prijedlog u skladu s donesenim planom nabave i financijskim planom/proračunom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46C" w:rsidRDefault="00E3046C" w:rsidP="002D073B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Zaposlenik na poslovima za financije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46C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Do 7 dana od zaprimanja prijedloga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C" w:rsidRDefault="00E3046C" w:rsidP="002D073B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Ako DA odobrenje pokretanja postupka, ako NE negativan odgovor za pokretanje postupka</w:t>
            </w:r>
          </w:p>
        </w:tc>
      </w:tr>
      <w:tr w:rsidR="00E3046C" w:rsidRPr="00162E3D" w:rsidTr="00627F8D">
        <w:trPr>
          <w:cantSplit/>
          <w:trHeight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46C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</w:p>
          <w:p w:rsidR="00E3046C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46C" w:rsidRDefault="00E3046C" w:rsidP="00E3046C">
            <w:pPr>
              <w:ind w:left="720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Provjera je li tehnička i natječajna dokumentacija u skladu s propisima o javnoj nabavi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46C" w:rsidRDefault="00E3046C" w:rsidP="002D073B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Zaposlenik kojeg ovlasti čelnik (u pravilu pravnik zaposlen kod proračunskog korisnika)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46C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Najviše 30 dana od zaprimanja prijedloga za pokretanje postupka javne nabave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C" w:rsidRDefault="003540D0" w:rsidP="002D073B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Ako DA-pokreće postupak javne nabave. Ako NE- vraća dokumentaciju s komentarima na doradu</w:t>
            </w:r>
          </w:p>
        </w:tc>
      </w:tr>
      <w:tr w:rsidR="00E3046C" w:rsidTr="00627F8D">
        <w:trPr>
          <w:cantSplit/>
          <w:trHeight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46C" w:rsidRDefault="00E3046C" w:rsidP="002D073B">
            <w:pPr>
              <w:rPr>
                <w:rFonts w:ascii="Verdana" w:hAnsi="Verdana" w:cs="Arial"/>
                <w:sz w:val="20"/>
                <w:lang w:val="hr-HR"/>
              </w:rPr>
            </w:pPr>
          </w:p>
          <w:p w:rsidR="003540D0" w:rsidRDefault="003540D0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46C" w:rsidRDefault="003540D0" w:rsidP="00E3046C">
            <w:pPr>
              <w:ind w:left="720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Pokretanje postupka javne nabave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46C" w:rsidRDefault="003540D0" w:rsidP="002D073B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Čelnik Tijela ili osoba koju on ovlasti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46C" w:rsidRDefault="003540D0" w:rsidP="002D073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Tijekom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46C" w:rsidRDefault="003540D0" w:rsidP="002D073B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Objava natječaja</w:t>
            </w:r>
          </w:p>
        </w:tc>
      </w:tr>
    </w:tbl>
    <w:p w:rsidR="00627F8D" w:rsidRDefault="00627F8D">
      <w:pPr>
        <w:jc w:val="both"/>
        <w:rPr>
          <w:rFonts w:ascii="Verdana" w:hAnsi="Verdana"/>
          <w:sz w:val="20"/>
          <w:lang w:val="hr-HR"/>
        </w:rPr>
      </w:pPr>
    </w:p>
    <w:p w:rsidR="00C91B46" w:rsidRDefault="00C91B46" w:rsidP="00C91B46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Ova procedura objavljena je na oglasnoj ploči Škole dana 23.12.2011. godine i stupila je na snagu danom objave.</w:t>
      </w:r>
    </w:p>
    <w:p w:rsidR="00C91B46" w:rsidRDefault="00C91B46" w:rsidP="00C91B46">
      <w:pPr>
        <w:rPr>
          <w:rFonts w:ascii="Verdana" w:hAnsi="Verdana"/>
          <w:sz w:val="20"/>
          <w:lang w:val="hr-HR"/>
        </w:rPr>
      </w:pPr>
    </w:p>
    <w:p w:rsidR="00D70A16" w:rsidRDefault="003540D0" w:rsidP="00D70A16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 </w:t>
      </w:r>
      <w:r w:rsidR="00D70A16">
        <w:rPr>
          <w:rFonts w:ascii="Verdana" w:hAnsi="Verdana"/>
          <w:sz w:val="20"/>
          <w:lang w:val="hr-HR"/>
        </w:rPr>
        <w:t xml:space="preserve">                                                                        </w:t>
      </w:r>
      <w:r w:rsidR="00C91B46">
        <w:rPr>
          <w:rFonts w:ascii="Verdana" w:hAnsi="Verdana"/>
          <w:sz w:val="20"/>
          <w:lang w:val="hr-HR"/>
        </w:rPr>
        <w:t xml:space="preserve">             </w:t>
      </w:r>
      <w:r w:rsidR="00D70A16">
        <w:rPr>
          <w:rFonts w:ascii="Verdana" w:hAnsi="Verdana"/>
          <w:sz w:val="20"/>
          <w:lang w:val="hr-HR"/>
        </w:rPr>
        <w:t xml:space="preserve">  </w:t>
      </w:r>
      <w:r>
        <w:rPr>
          <w:rFonts w:ascii="Verdana" w:hAnsi="Verdana"/>
          <w:sz w:val="20"/>
          <w:lang w:val="hr-HR"/>
        </w:rPr>
        <w:t xml:space="preserve"> Ravnateljica škole:       </w:t>
      </w:r>
    </w:p>
    <w:p w:rsidR="00D70A16" w:rsidRDefault="00D70A16" w:rsidP="00D70A16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                                                                                      ____________________</w:t>
      </w:r>
    </w:p>
    <w:p w:rsidR="003540D0" w:rsidRDefault="00D70A16" w:rsidP="00D70A16">
      <w:pPr>
        <w:jc w:val="both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                                                                                         Margit Mirić, prof.</w:t>
      </w:r>
      <w:r w:rsidR="003540D0">
        <w:rPr>
          <w:rFonts w:ascii="Verdana" w:hAnsi="Verdana"/>
          <w:sz w:val="20"/>
          <w:lang w:val="hr-HR"/>
        </w:rPr>
        <w:t xml:space="preserve">                                             </w:t>
      </w:r>
    </w:p>
    <w:sectPr w:rsidR="003540D0" w:rsidSect="00C03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247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DA" w:rsidRDefault="00810FDA" w:rsidP="004E3C00">
      <w:r>
        <w:separator/>
      </w:r>
    </w:p>
  </w:endnote>
  <w:endnote w:type="continuationSeparator" w:id="0">
    <w:p w:rsidR="00810FDA" w:rsidRDefault="00810FDA" w:rsidP="004E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4E3C0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FE0F9C">
    <w:pPr>
      <w:pStyle w:val="Podnoje"/>
      <w:jc w:val="center"/>
    </w:pPr>
    <w:fldSimple w:instr=" PAGE   \* MERGEFORMAT ">
      <w:r w:rsidR="00162E3D">
        <w:rPr>
          <w:noProof/>
        </w:rPr>
        <w:t>1</w:t>
      </w:r>
    </w:fldSimple>
  </w:p>
  <w:p w:rsidR="004E3C00" w:rsidRDefault="004E3C00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4E3C0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DA" w:rsidRDefault="00810FDA" w:rsidP="004E3C00">
      <w:r>
        <w:separator/>
      </w:r>
    </w:p>
  </w:footnote>
  <w:footnote w:type="continuationSeparator" w:id="0">
    <w:p w:rsidR="00810FDA" w:rsidRDefault="00810FDA" w:rsidP="004E3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4E3C0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4E3C00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4E3C0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568"/>
    <w:multiLevelType w:val="hybridMultilevel"/>
    <w:tmpl w:val="FB3E1A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FF9"/>
    <w:multiLevelType w:val="hybridMultilevel"/>
    <w:tmpl w:val="FB3E1A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603"/>
    <w:multiLevelType w:val="hybridMultilevel"/>
    <w:tmpl w:val="10F011C0"/>
    <w:lvl w:ilvl="0" w:tplc="56B84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320AB"/>
    <w:multiLevelType w:val="multilevel"/>
    <w:tmpl w:val="E6642B5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BA156E5"/>
    <w:multiLevelType w:val="multilevel"/>
    <w:tmpl w:val="D12C1B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27E67F8"/>
    <w:multiLevelType w:val="hybridMultilevel"/>
    <w:tmpl w:val="9290381A"/>
    <w:lvl w:ilvl="0" w:tplc="264EC03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3AA"/>
    <w:rsid w:val="00037351"/>
    <w:rsid w:val="00071A3E"/>
    <w:rsid w:val="000A11BF"/>
    <w:rsid w:val="000B4333"/>
    <w:rsid w:val="000C08EB"/>
    <w:rsid w:val="00147CEC"/>
    <w:rsid w:val="00162E3D"/>
    <w:rsid w:val="001E78B4"/>
    <w:rsid w:val="0020134F"/>
    <w:rsid w:val="00272FE4"/>
    <w:rsid w:val="0029307B"/>
    <w:rsid w:val="002C2EE2"/>
    <w:rsid w:val="0030304A"/>
    <w:rsid w:val="0033023E"/>
    <w:rsid w:val="003348A8"/>
    <w:rsid w:val="00347552"/>
    <w:rsid w:val="003540D0"/>
    <w:rsid w:val="004E3C00"/>
    <w:rsid w:val="00531AA8"/>
    <w:rsid w:val="005A5AF7"/>
    <w:rsid w:val="005B52D2"/>
    <w:rsid w:val="006021B8"/>
    <w:rsid w:val="0061454C"/>
    <w:rsid w:val="00627F8D"/>
    <w:rsid w:val="006703AA"/>
    <w:rsid w:val="007B7C6C"/>
    <w:rsid w:val="007C7C4C"/>
    <w:rsid w:val="00810FDA"/>
    <w:rsid w:val="0085174A"/>
    <w:rsid w:val="008A3898"/>
    <w:rsid w:val="009215F4"/>
    <w:rsid w:val="009302AB"/>
    <w:rsid w:val="00950E4D"/>
    <w:rsid w:val="00997DAC"/>
    <w:rsid w:val="009D20EE"/>
    <w:rsid w:val="009E7BF3"/>
    <w:rsid w:val="00A8637A"/>
    <w:rsid w:val="00AB29B4"/>
    <w:rsid w:val="00AC3C35"/>
    <w:rsid w:val="00B5629D"/>
    <w:rsid w:val="00C03D0C"/>
    <w:rsid w:val="00C53B6D"/>
    <w:rsid w:val="00C55AD8"/>
    <w:rsid w:val="00C91B46"/>
    <w:rsid w:val="00CA44EA"/>
    <w:rsid w:val="00D70A16"/>
    <w:rsid w:val="00DD417A"/>
    <w:rsid w:val="00DF72D2"/>
    <w:rsid w:val="00E3046C"/>
    <w:rsid w:val="00E63B4B"/>
    <w:rsid w:val="00E86E7A"/>
    <w:rsid w:val="00EA1F1C"/>
    <w:rsid w:val="00ED075A"/>
    <w:rsid w:val="00EE18F1"/>
    <w:rsid w:val="00EF22ED"/>
    <w:rsid w:val="00EF4EA7"/>
    <w:rsid w:val="00F357A6"/>
    <w:rsid w:val="00FA4755"/>
    <w:rsid w:val="00FD4790"/>
    <w:rsid w:val="00FE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0C"/>
    <w:rPr>
      <w:rFonts w:ascii="Times" w:eastAsia="Times" w:hAnsi="Times"/>
      <w:sz w:val="24"/>
      <w:lang w:val="en-US" w:eastAsia="en-US"/>
    </w:rPr>
  </w:style>
  <w:style w:type="paragraph" w:styleId="Naslov1">
    <w:name w:val="heading 1"/>
    <w:basedOn w:val="Normal"/>
    <w:next w:val="Normal"/>
    <w:qFormat/>
    <w:rsid w:val="00C03D0C"/>
    <w:pPr>
      <w:keepNext/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rsid w:val="00C03D0C"/>
    <w:pPr>
      <w:keepNext/>
      <w:jc w:val="center"/>
      <w:outlineLvl w:val="1"/>
    </w:pPr>
    <w:rPr>
      <w:rFonts w:ascii="Verdana" w:hAnsi="Verdana"/>
      <w:b/>
      <w:bCs/>
      <w:sz w:val="20"/>
      <w:lang w:val="hr-HR"/>
    </w:rPr>
  </w:style>
  <w:style w:type="paragraph" w:styleId="Naslov3">
    <w:name w:val="heading 3"/>
    <w:basedOn w:val="Normal"/>
    <w:next w:val="Normal"/>
    <w:qFormat/>
    <w:rsid w:val="00C03D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1CharCharCharChar">
    <w:name w:val="Char Char Char Char1 Char Char Char Char"/>
    <w:basedOn w:val="Normal"/>
    <w:rsid w:val="00C03D0C"/>
    <w:pPr>
      <w:spacing w:after="160" w:line="240" w:lineRule="exact"/>
    </w:pPr>
    <w:rPr>
      <w:rFonts w:ascii="Tahoma" w:eastAsia="Times New Roman" w:hAnsi="Tahoma"/>
      <w:sz w:val="20"/>
    </w:rPr>
  </w:style>
  <w:style w:type="paragraph" w:styleId="Tijeloteksta">
    <w:name w:val="Body Text"/>
    <w:basedOn w:val="Normal"/>
    <w:semiHidden/>
    <w:rsid w:val="00C03D0C"/>
    <w:pPr>
      <w:jc w:val="both"/>
    </w:pPr>
    <w:rPr>
      <w:rFonts w:ascii="Verdana" w:hAnsi="Verdana"/>
      <w:sz w:val="20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E3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E3C00"/>
    <w:rPr>
      <w:rFonts w:ascii="Times" w:eastAsia="Times" w:hAnsi="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E3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3C00"/>
    <w:rPr>
      <w:rFonts w:ascii="Times" w:eastAsia="Times" w:hAnsi="Times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B815-E000-441E-9588-FFE5F463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broj 3</vt:lpstr>
    </vt:vector>
  </TitlesOfParts>
  <Company>Ministarstvo Financija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3</dc:title>
  <dc:creator>MinFin</dc:creator>
  <cp:lastModifiedBy>Anica</cp:lastModifiedBy>
  <cp:revision>27</cp:revision>
  <cp:lastPrinted>2014-04-22T07:31:00Z</cp:lastPrinted>
  <dcterms:created xsi:type="dcterms:W3CDTF">2011-12-13T06:26:00Z</dcterms:created>
  <dcterms:modified xsi:type="dcterms:W3CDTF">2014-04-22T07:33:00Z</dcterms:modified>
</cp:coreProperties>
</file>