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96" w:rsidRPr="00CF5850" w:rsidRDefault="002E096C" w:rsidP="0043584D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DRAŠKOVEC</w:t>
      </w:r>
    </w:p>
    <w:p w:rsidR="0043584D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DRAŠKOVIĆEVA 47</w:t>
      </w:r>
    </w:p>
    <w:p w:rsidR="0043584D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DRAŠKOVEC</w:t>
      </w:r>
    </w:p>
    <w:p w:rsidR="001D306E" w:rsidRPr="00CF5850" w:rsidRDefault="001D306E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40323 PRELOG</w:t>
      </w:r>
    </w:p>
    <w:p w:rsidR="0043584D" w:rsidRDefault="0043584D" w:rsidP="0043584D">
      <w:pPr>
        <w:spacing w:after="0"/>
        <w:rPr>
          <w:rFonts w:ascii="Arial" w:hAnsi="Arial" w:cs="Arial"/>
        </w:rPr>
      </w:pPr>
    </w:p>
    <w:p w:rsidR="007718E0" w:rsidRPr="00CF5850" w:rsidRDefault="007718E0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4"/>
        <w:gridCol w:w="3023"/>
      </w:tblGrid>
      <w:tr w:rsidR="0043584D" w:rsidRPr="00CF5850" w:rsidTr="007718E0">
        <w:tc>
          <w:tcPr>
            <w:tcW w:w="3096" w:type="dxa"/>
          </w:tcPr>
          <w:p w:rsidR="0043584D" w:rsidRPr="00CF5850" w:rsidRDefault="0043584D" w:rsidP="007B041A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Klasa:</w:t>
            </w:r>
            <w:r w:rsidR="00317BC4">
              <w:rPr>
                <w:rFonts w:ascii="Arial" w:hAnsi="Arial" w:cs="Arial"/>
              </w:rPr>
              <w:t>400-02/1</w:t>
            </w:r>
            <w:r w:rsidR="006B5572">
              <w:rPr>
                <w:rFonts w:ascii="Arial" w:hAnsi="Arial" w:cs="Arial"/>
              </w:rPr>
              <w:t>5-</w:t>
            </w:r>
            <w:r w:rsidR="00317BC4">
              <w:rPr>
                <w:rFonts w:ascii="Arial" w:hAnsi="Arial" w:cs="Arial"/>
              </w:rPr>
              <w:t>01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Broj RKDP:</w:t>
            </w:r>
            <w:r w:rsidR="002E096C">
              <w:rPr>
                <w:rFonts w:ascii="Arial" w:hAnsi="Arial" w:cs="Arial"/>
              </w:rPr>
              <w:t>24117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Razina:</w:t>
            </w:r>
            <w:r w:rsidR="007718E0">
              <w:rPr>
                <w:rFonts w:ascii="Arial" w:hAnsi="Arial" w:cs="Arial"/>
              </w:rPr>
              <w:t>31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Urbroj:</w:t>
            </w:r>
            <w:r w:rsidR="007B041A">
              <w:rPr>
                <w:rFonts w:ascii="Arial" w:hAnsi="Arial" w:cs="Arial"/>
              </w:rPr>
              <w:t>2109-</w:t>
            </w:r>
            <w:r w:rsidR="002E096C">
              <w:rPr>
                <w:rFonts w:ascii="Arial" w:hAnsi="Arial" w:cs="Arial"/>
              </w:rPr>
              <w:t>27-1</w:t>
            </w:r>
            <w:r w:rsidR="006B5572">
              <w:rPr>
                <w:rFonts w:ascii="Arial" w:hAnsi="Arial" w:cs="Arial"/>
              </w:rPr>
              <w:t>5-01-06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Matični broj škole:</w:t>
            </w:r>
            <w:r w:rsidR="002E096C">
              <w:rPr>
                <w:rFonts w:ascii="Arial" w:hAnsi="Arial" w:cs="Arial"/>
              </w:rPr>
              <w:t>01859684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Šifra djelatnosti:</w:t>
            </w:r>
            <w:r w:rsidR="007718E0">
              <w:rPr>
                <w:rFonts w:ascii="Arial" w:hAnsi="Arial" w:cs="Arial"/>
              </w:rPr>
              <w:t>85</w:t>
            </w:r>
            <w:r w:rsidR="00695F9D">
              <w:rPr>
                <w:rFonts w:ascii="Arial" w:hAnsi="Arial" w:cs="Arial"/>
              </w:rPr>
              <w:t>20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OIB škole:</w:t>
            </w:r>
            <w:r w:rsidR="002E096C">
              <w:rPr>
                <w:rFonts w:ascii="Arial" w:hAnsi="Arial" w:cs="Arial"/>
              </w:rPr>
              <w:t>17612166589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Razdjel:</w:t>
            </w:r>
            <w:r w:rsidR="007718E0">
              <w:rPr>
                <w:rFonts w:ascii="Arial" w:hAnsi="Arial" w:cs="Arial"/>
              </w:rPr>
              <w:t>000</w:t>
            </w:r>
          </w:p>
        </w:tc>
      </w:tr>
    </w:tbl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850">
        <w:rPr>
          <w:rFonts w:ascii="Arial" w:hAnsi="Arial" w:cs="Arial"/>
          <w:b/>
          <w:sz w:val="32"/>
          <w:szCs w:val="32"/>
        </w:rPr>
        <w:t>OBRAZLOŽENJE FINANCIJSKOG PLANA ZA 201</w:t>
      </w:r>
      <w:r w:rsidR="0049401D">
        <w:rPr>
          <w:rFonts w:ascii="Arial" w:hAnsi="Arial" w:cs="Arial"/>
          <w:b/>
          <w:sz w:val="32"/>
          <w:szCs w:val="32"/>
        </w:rPr>
        <w:t>6</w:t>
      </w:r>
      <w:r w:rsidRPr="00CF5850">
        <w:rPr>
          <w:rFonts w:ascii="Arial" w:hAnsi="Arial" w:cs="Arial"/>
          <w:b/>
          <w:sz w:val="32"/>
          <w:szCs w:val="32"/>
        </w:rPr>
        <w:t>. GODINU TE PROJEKCIJA ZA 201</w:t>
      </w:r>
      <w:r w:rsidR="0049401D">
        <w:rPr>
          <w:rFonts w:ascii="Arial" w:hAnsi="Arial" w:cs="Arial"/>
          <w:b/>
          <w:sz w:val="32"/>
          <w:szCs w:val="32"/>
        </w:rPr>
        <w:t>7</w:t>
      </w:r>
      <w:r w:rsidRPr="00CF5850">
        <w:rPr>
          <w:rFonts w:ascii="Arial" w:hAnsi="Arial" w:cs="Arial"/>
          <w:b/>
          <w:sz w:val="32"/>
          <w:szCs w:val="32"/>
        </w:rPr>
        <w:t>. I 201</w:t>
      </w:r>
      <w:r w:rsidR="0049401D">
        <w:rPr>
          <w:rFonts w:ascii="Arial" w:hAnsi="Arial" w:cs="Arial"/>
          <w:b/>
          <w:sz w:val="32"/>
          <w:szCs w:val="32"/>
        </w:rPr>
        <w:t>8</w:t>
      </w:r>
      <w:r w:rsidRPr="00CF5850">
        <w:rPr>
          <w:rFonts w:ascii="Arial" w:hAnsi="Arial" w:cs="Arial"/>
          <w:b/>
          <w:sz w:val="32"/>
          <w:szCs w:val="32"/>
        </w:rPr>
        <w:t>.</w:t>
      </w: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1060A9" w:rsidP="00435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Draškovcu</w:t>
      </w:r>
      <w:r w:rsidR="0043584D" w:rsidRPr="00CF5850">
        <w:rPr>
          <w:rFonts w:ascii="Arial" w:hAnsi="Arial" w:cs="Arial"/>
          <w:sz w:val="24"/>
          <w:szCs w:val="24"/>
        </w:rPr>
        <w:t xml:space="preserve">, </w:t>
      </w:r>
      <w:r w:rsidR="006B5572">
        <w:rPr>
          <w:rFonts w:ascii="Arial" w:hAnsi="Arial" w:cs="Arial"/>
          <w:sz w:val="24"/>
          <w:szCs w:val="24"/>
        </w:rPr>
        <w:t>16.11.2015</w:t>
      </w:r>
      <w:r w:rsidR="0043584D" w:rsidRPr="00CF5850">
        <w:rPr>
          <w:rFonts w:ascii="Arial" w:hAnsi="Arial" w:cs="Arial"/>
          <w:sz w:val="24"/>
          <w:szCs w:val="24"/>
        </w:rPr>
        <w:t>.</w:t>
      </w: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P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Sažetak djelokruga rada proračunskog korisnika</w:t>
      </w:r>
    </w:p>
    <w:p w:rsidR="0043584D" w:rsidRPr="00CF5850" w:rsidRDefault="0043584D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U </w:t>
      </w:r>
      <w:r w:rsidR="001060A9">
        <w:rPr>
          <w:rFonts w:ascii="Arial" w:hAnsi="Arial" w:cs="Arial"/>
          <w:sz w:val="24"/>
          <w:szCs w:val="24"/>
        </w:rPr>
        <w:t>Osnovnoj školi Draškovec</w:t>
      </w:r>
      <w:r w:rsidRPr="00CF5850">
        <w:rPr>
          <w:rFonts w:ascii="Arial" w:hAnsi="Arial" w:cs="Arial"/>
          <w:sz w:val="24"/>
          <w:szCs w:val="24"/>
        </w:rPr>
        <w:t xml:space="preserve"> obrazuju se učenici </w:t>
      </w:r>
      <w:r w:rsidR="001060A9">
        <w:rPr>
          <w:rFonts w:ascii="Arial" w:hAnsi="Arial" w:cs="Arial"/>
          <w:sz w:val="24"/>
          <w:szCs w:val="24"/>
        </w:rPr>
        <w:t>iz naselja: Draškovec, Hemuševec, Čukovec i Oporovec</w:t>
      </w:r>
      <w:r w:rsidRPr="00CF5850">
        <w:rPr>
          <w:rFonts w:ascii="Arial" w:hAnsi="Arial" w:cs="Arial"/>
          <w:sz w:val="24"/>
          <w:szCs w:val="24"/>
        </w:rPr>
        <w:t>.</w:t>
      </w:r>
      <w:r w:rsidR="008B1DBE" w:rsidRPr="00CF5850">
        <w:rPr>
          <w:rFonts w:ascii="Arial" w:hAnsi="Arial" w:cs="Arial"/>
          <w:sz w:val="24"/>
          <w:szCs w:val="24"/>
        </w:rPr>
        <w:t xml:space="preserve"> Nastava je organizirana u </w:t>
      </w:r>
      <w:r w:rsidR="001060A9">
        <w:rPr>
          <w:rFonts w:ascii="Arial" w:hAnsi="Arial" w:cs="Arial"/>
          <w:sz w:val="24"/>
          <w:szCs w:val="24"/>
        </w:rPr>
        <w:t xml:space="preserve">jednoj </w:t>
      </w:r>
      <w:r w:rsidR="008B1DBE" w:rsidRPr="00CF5850">
        <w:rPr>
          <w:rFonts w:ascii="Arial" w:hAnsi="Arial" w:cs="Arial"/>
          <w:sz w:val="24"/>
          <w:szCs w:val="24"/>
        </w:rPr>
        <w:t xml:space="preserve">smjeni, u </w:t>
      </w:r>
      <w:r w:rsidR="001060A9">
        <w:rPr>
          <w:rFonts w:ascii="Arial" w:hAnsi="Arial" w:cs="Arial"/>
          <w:sz w:val="24"/>
          <w:szCs w:val="24"/>
        </w:rPr>
        <w:t>petodnevnom</w:t>
      </w:r>
      <w:r w:rsidR="008B1DBE" w:rsidRPr="00CF5850">
        <w:rPr>
          <w:rFonts w:ascii="Arial" w:hAnsi="Arial" w:cs="Arial"/>
          <w:sz w:val="24"/>
          <w:szCs w:val="24"/>
        </w:rPr>
        <w:t xml:space="preserve"> radnom tjednu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Nastava </w:t>
      </w:r>
      <w:r w:rsidR="00045079">
        <w:rPr>
          <w:rFonts w:ascii="Arial" w:hAnsi="Arial" w:cs="Arial"/>
          <w:sz w:val="24"/>
          <w:szCs w:val="24"/>
        </w:rPr>
        <w:t>j</w:t>
      </w:r>
      <w:r w:rsidR="001060A9">
        <w:rPr>
          <w:rFonts w:ascii="Arial" w:hAnsi="Arial" w:cs="Arial"/>
          <w:sz w:val="24"/>
          <w:szCs w:val="24"/>
        </w:rPr>
        <w:t>e, redovna, izborna, dodatna i</w:t>
      </w:r>
      <w:r w:rsidRPr="00CF5850">
        <w:rPr>
          <w:rFonts w:ascii="Arial" w:hAnsi="Arial" w:cs="Arial"/>
          <w:sz w:val="24"/>
          <w:szCs w:val="24"/>
        </w:rPr>
        <w:t xml:space="preserve"> dopunska izvodi</w:t>
      </w:r>
      <w:r w:rsidR="00045079">
        <w:rPr>
          <w:rFonts w:ascii="Arial" w:hAnsi="Arial" w:cs="Arial"/>
          <w:sz w:val="24"/>
          <w:szCs w:val="24"/>
        </w:rPr>
        <w:t xml:space="preserve"> se</w:t>
      </w:r>
      <w:r w:rsidRPr="00CF5850">
        <w:rPr>
          <w:rFonts w:ascii="Arial" w:hAnsi="Arial" w:cs="Arial"/>
          <w:sz w:val="24"/>
          <w:szCs w:val="24"/>
        </w:rPr>
        <w:t xml:space="preserve"> prema nastavnim planovima i programima koje je donijelo Ministarstvo znanosti, obrazovanja i športa, te školskom kurikulumu.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Školu polazi  </w:t>
      </w:r>
      <w:r w:rsidR="0049401D">
        <w:rPr>
          <w:rFonts w:ascii="Arial" w:hAnsi="Arial" w:cs="Arial"/>
          <w:sz w:val="24"/>
          <w:szCs w:val="24"/>
        </w:rPr>
        <w:t>98</w:t>
      </w:r>
      <w:r w:rsidR="00045079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 xml:space="preserve">učenika </w:t>
      </w:r>
      <w:r w:rsidR="00717A45">
        <w:rPr>
          <w:rFonts w:ascii="Arial" w:hAnsi="Arial" w:cs="Arial"/>
          <w:sz w:val="24"/>
          <w:szCs w:val="24"/>
        </w:rPr>
        <w:t xml:space="preserve">u </w:t>
      </w:r>
      <w:r w:rsidR="00045079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 razrednih odjela.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Obrazloženje programa rada školske ustanove</w:t>
      </w:r>
    </w:p>
    <w:p w:rsidR="002B73EA" w:rsidRPr="00CF5850" w:rsidRDefault="002B73EA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Prioritet škole je kvalitetno obrazovanje i odgoj učenika što ostvarujemo: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-stalnim usavršavanjem nastavnika</w:t>
      </w:r>
      <w:r w:rsidR="00191EB9">
        <w:rPr>
          <w:rFonts w:ascii="Arial" w:hAnsi="Arial" w:cs="Arial"/>
          <w:sz w:val="24"/>
          <w:szCs w:val="24"/>
        </w:rPr>
        <w:t>, sukladno mogućnostima,</w:t>
      </w:r>
      <w:r w:rsidRPr="00CF5850">
        <w:rPr>
          <w:rFonts w:ascii="Arial" w:hAnsi="Arial" w:cs="Arial"/>
          <w:sz w:val="24"/>
          <w:szCs w:val="24"/>
        </w:rPr>
        <w:t xml:space="preserve"> (seminari, stručni skupovi, aktivi) i podizanjem nastavnog standarda na višu razinu;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-poticanje učenika na izražavanje kreativnosti, talenata i sposobnosti kroz uključivanje u slobodne aktivnosti,</w:t>
      </w:r>
      <w:r w:rsidR="002B73EA" w:rsidRPr="00CF5850">
        <w:rPr>
          <w:rFonts w:ascii="Arial" w:hAnsi="Arial" w:cs="Arial"/>
          <w:sz w:val="24"/>
          <w:szCs w:val="24"/>
        </w:rPr>
        <w:t xml:space="preserve"> natjecanja te druge  školske p</w:t>
      </w:r>
      <w:r w:rsidRPr="00CF5850">
        <w:rPr>
          <w:rFonts w:ascii="Arial" w:hAnsi="Arial" w:cs="Arial"/>
          <w:sz w:val="24"/>
          <w:szCs w:val="24"/>
        </w:rPr>
        <w:t>r</w:t>
      </w:r>
      <w:r w:rsidR="002B73EA" w:rsidRPr="00CF5850">
        <w:rPr>
          <w:rFonts w:ascii="Arial" w:hAnsi="Arial" w:cs="Arial"/>
          <w:sz w:val="24"/>
          <w:szCs w:val="24"/>
        </w:rPr>
        <w:t>o</w:t>
      </w:r>
      <w:r w:rsidRPr="00CF5850">
        <w:rPr>
          <w:rFonts w:ascii="Arial" w:hAnsi="Arial" w:cs="Arial"/>
          <w:sz w:val="24"/>
          <w:szCs w:val="24"/>
        </w:rPr>
        <w:t>jekte, priredbe i manifestacije;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</w:t>
      </w:r>
      <w:r w:rsidR="006851A5" w:rsidRPr="00CF5850">
        <w:rPr>
          <w:rFonts w:ascii="Arial" w:hAnsi="Arial" w:cs="Arial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Zakonske i druge podloge na kojima se zasniva program rada škole</w:t>
      </w:r>
    </w:p>
    <w:p w:rsidR="008236CC" w:rsidRPr="00CF5850" w:rsidRDefault="008236CC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-Zakon o odgoju i obrazovanju, NN, br. 87/08., 86/09.,92/10.,90/11</w:t>
      </w:r>
      <w:r w:rsidR="0049401D">
        <w:rPr>
          <w:rFonts w:ascii="Arial" w:hAnsi="Arial" w:cs="Arial"/>
          <w:sz w:val="24"/>
          <w:szCs w:val="24"/>
        </w:rPr>
        <w:t>, 05/12, 16/12, 86/12, 126/12, 94/13, 152/14</w:t>
      </w:r>
    </w:p>
    <w:p w:rsidR="008236CC" w:rsidRPr="00CF5850" w:rsidRDefault="0049401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-Zakon o proračunu (NN,br.87/08, 136/12, 15/15</w:t>
      </w:r>
      <w:r w:rsidR="008236CC" w:rsidRPr="00CF5850">
        <w:rPr>
          <w:rFonts w:ascii="Arial" w:hAnsi="Arial" w:cs="Arial"/>
          <w:sz w:val="24"/>
          <w:szCs w:val="24"/>
        </w:rPr>
        <w:t>), Pravilnik o proračunsk</w:t>
      </w:r>
      <w:r>
        <w:rPr>
          <w:rFonts w:ascii="Arial" w:hAnsi="Arial" w:cs="Arial"/>
          <w:sz w:val="24"/>
          <w:szCs w:val="24"/>
        </w:rPr>
        <w:t>im klasifikacijama (NN,br.26/10, 120/13</w:t>
      </w:r>
      <w:r w:rsidR="008236CC" w:rsidRPr="00CF5850">
        <w:rPr>
          <w:rFonts w:ascii="Arial" w:hAnsi="Arial" w:cs="Arial"/>
          <w:sz w:val="24"/>
          <w:szCs w:val="24"/>
        </w:rPr>
        <w:t>) i -Pravilnik o proračunskom računovodstvu i računskom planu (NN,br. 114/10., i 31/11.)</w:t>
      </w:r>
    </w:p>
    <w:p w:rsidR="002B73EA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-Upute za izradu proračuna lokalne samouprave za razdoblje 201</w:t>
      </w:r>
      <w:r w:rsidR="0049401D">
        <w:rPr>
          <w:rFonts w:ascii="Arial" w:hAnsi="Arial" w:cs="Arial"/>
          <w:sz w:val="24"/>
          <w:szCs w:val="24"/>
        </w:rPr>
        <w:t>6</w:t>
      </w:r>
      <w:r w:rsidRPr="00CF5850">
        <w:rPr>
          <w:rFonts w:ascii="Arial" w:hAnsi="Arial" w:cs="Arial"/>
          <w:sz w:val="24"/>
          <w:szCs w:val="24"/>
        </w:rPr>
        <w:t>-201</w:t>
      </w:r>
      <w:r w:rsidR="0049401D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. </w:t>
      </w:r>
      <w:r w:rsidR="002B73EA" w:rsidRPr="00CF5850">
        <w:rPr>
          <w:rFonts w:ascii="Arial" w:hAnsi="Arial" w:cs="Arial"/>
          <w:sz w:val="24"/>
          <w:szCs w:val="24"/>
        </w:rPr>
        <w:tab/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-Školski kurikulum </w:t>
      </w:r>
      <w:r w:rsidR="00717A45">
        <w:rPr>
          <w:rFonts w:ascii="Arial" w:hAnsi="Arial" w:cs="Arial"/>
          <w:sz w:val="24"/>
          <w:szCs w:val="24"/>
        </w:rPr>
        <w:t>Osnovne škole Draškovec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</w:p>
    <w:p w:rsidR="006851A5" w:rsidRPr="00CF5850" w:rsidRDefault="006851A5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 xml:space="preserve">Usklađenost </w:t>
      </w:r>
      <w:r w:rsidR="008236CC" w:rsidRPr="00CF5850">
        <w:rPr>
          <w:rFonts w:ascii="Arial" w:hAnsi="Arial" w:cs="Arial"/>
          <w:b/>
          <w:sz w:val="24"/>
          <w:szCs w:val="24"/>
        </w:rPr>
        <w:t>ciljeva, strategije i programa s dokumentima dugoročnog razvoja</w:t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Školske ustanove ne donose strateške, već godišnje operativne planove prema planu i programu koje je donijelo Ministar</w:t>
      </w:r>
      <w:r w:rsidR="004C14FA">
        <w:rPr>
          <w:rFonts w:ascii="Arial" w:hAnsi="Arial" w:cs="Arial"/>
          <w:sz w:val="24"/>
          <w:szCs w:val="24"/>
        </w:rPr>
        <w:t>stvo znanosti, obrazovanja i s</w:t>
      </w:r>
      <w:r w:rsidRPr="00CF5850">
        <w:rPr>
          <w:rFonts w:ascii="Arial" w:hAnsi="Arial" w:cs="Arial"/>
          <w:sz w:val="24"/>
          <w:szCs w:val="24"/>
        </w:rPr>
        <w:t>porta.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Doneseni planovi odnose se za nastavnu , a ne za fiskalnu (kalendarsku) godinu.</w:t>
      </w:r>
    </w:p>
    <w:p w:rsidR="008941CC" w:rsidRDefault="008941CC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Obzirom da se u školskoj godini odvijaju različite aktivnosti</w:t>
      </w:r>
      <w:r w:rsidR="00ED5538">
        <w:rPr>
          <w:rFonts w:ascii="Arial" w:hAnsi="Arial" w:cs="Arial"/>
          <w:sz w:val="24"/>
          <w:szCs w:val="24"/>
        </w:rPr>
        <w:t>,</w:t>
      </w:r>
      <w:r w:rsidRPr="00CF5850">
        <w:rPr>
          <w:rFonts w:ascii="Arial" w:hAnsi="Arial" w:cs="Arial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>
        <w:rPr>
          <w:rFonts w:ascii="Arial" w:hAnsi="Arial" w:cs="Arial"/>
          <w:sz w:val="24"/>
          <w:szCs w:val="24"/>
        </w:rPr>
        <w:t xml:space="preserve"> </w:t>
      </w:r>
    </w:p>
    <w:p w:rsidR="00D709C4" w:rsidRDefault="00895658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nadalje će nam prioritet biti </w:t>
      </w:r>
      <w:r w:rsidR="00717A45">
        <w:rPr>
          <w:rFonts w:ascii="Arial" w:hAnsi="Arial" w:cs="Arial"/>
          <w:sz w:val="24"/>
          <w:szCs w:val="24"/>
        </w:rPr>
        <w:t xml:space="preserve">obrazovanje </w:t>
      </w:r>
      <w:r>
        <w:rPr>
          <w:rFonts w:ascii="Arial" w:hAnsi="Arial" w:cs="Arial"/>
          <w:sz w:val="24"/>
          <w:szCs w:val="24"/>
        </w:rPr>
        <w:t xml:space="preserve"> i odgoj naših učenika. Nastojat ćemo i u naredne tri godine po</w:t>
      </w:r>
      <w:r w:rsidR="00F145D7">
        <w:rPr>
          <w:rFonts w:ascii="Arial" w:hAnsi="Arial" w:cs="Arial"/>
          <w:sz w:val="24"/>
          <w:szCs w:val="24"/>
        </w:rPr>
        <w:t>dići kvalitetu nastave na što vi</w:t>
      </w:r>
      <w:r>
        <w:rPr>
          <w:rFonts w:ascii="Arial" w:hAnsi="Arial" w:cs="Arial"/>
          <w:sz w:val="24"/>
          <w:szCs w:val="24"/>
        </w:rPr>
        <w:t xml:space="preserve">šu razinu i to stalnim i kvalitetnim usavršavanjem nastavnika </w:t>
      </w:r>
      <w:r w:rsidR="00F145D7">
        <w:rPr>
          <w:rFonts w:ascii="Arial" w:hAnsi="Arial" w:cs="Arial"/>
          <w:sz w:val="24"/>
          <w:szCs w:val="24"/>
        </w:rPr>
        <w:t>te podizanjem materijalnih i drugih uvjeta, prema našim mogućnostima, na viši standard.</w:t>
      </w:r>
    </w:p>
    <w:p w:rsidR="00F145D7" w:rsidRDefault="00F145D7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se poticati na izražavanje kreativnosti, talenta i sposobnosti kroz uključivanje u slobodne aktivnosti, natjecanja  te druge školske projekte, priredbe i manifestacije.</w:t>
      </w:r>
      <w:r w:rsidR="006F3571">
        <w:rPr>
          <w:rFonts w:ascii="Arial" w:hAnsi="Arial" w:cs="Arial"/>
          <w:sz w:val="24"/>
          <w:szCs w:val="24"/>
        </w:rPr>
        <w:t xml:space="preserve"> Učenici sa svojim mentorima ostvaruje dobre rezultate na županijskim i državnim natjecanjima.</w:t>
      </w:r>
    </w:p>
    <w:p w:rsidR="00F145D7" w:rsidRDefault="00F145D7" w:rsidP="00717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nadalje će se potica</w:t>
      </w:r>
      <w:r w:rsidR="00ED55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kvalitetna komunikacija na relaciji 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-učenik-roditelj, učenik-učenik, učenik-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Default="00ED5538" w:rsidP="00717A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Planirane su sljedeće izvannastavne aktivnosti: novinarska, </w:t>
      </w:r>
      <w:r w:rsidR="00717A45">
        <w:rPr>
          <w:rFonts w:ascii="Arial" w:hAnsi="Arial" w:cs="Arial"/>
          <w:sz w:val="24"/>
          <w:szCs w:val="24"/>
        </w:rPr>
        <w:t>likovna, tamburaška, geografska, tehnička, informatička, sportska grupa te aktivnosti u svakom razrednom odjelu u nižim razredima</w:t>
      </w:r>
      <w:r>
        <w:rPr>
          <w:rFonts w:ascii="Arial" w:hAnsi="Arial" w:cs="Arial"/>
          <w:sz w:val="24"/>
          <w:szCs w:val="24"/>
        </w:rPr>
        <w:t>.</w:t>
      </w:r>
    </w:p>
    <w:p w:rsidR="00ED5538" w:rsidRDefault="00717A45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</w:t>
      </w:r>
      <w:r w:rsidR="00ED5538">
        <w:rPr>
          <w:rFonts w:ascii="Arial" w:hAnsi="Arial" w:cs="Arial"/>
          <w:sz w:val="24"/>
          <w:szCs w:val="24"/>
        </w:rPr>
        <w:t>će tijekom godine sudjelovati na seminarima, stručnim skupovima.</w:t>
      </w:r>
    </w:p>
    <w:p w:rsidR="006F3571" w:rsidRDefault="006F3571" w:rsidP="006F35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Pr="00CF5850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41CC" w:rsidRPr="00D709C4" w:rsidRDefault="008941CC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  <w:r w:rsidRPr="00D709C4">
        <w:rPr>
          <w:rFonts w:ascii="Arial" w:hAnsi="Arial" w:cs="Arial"/>
          <w:b/>
          <w:sz w:val="24"/>
          <w:szCs w:val="24"/>
        </w:rPr>
        <w:t>5.Ishodišta i pokazatelji na kojima se zasnivaju izračuni i ocjene potrebnih sredstava za provođenje p</w:t>
      </w:r>
      <w:r w:rsidR="009B3998" w:rsidRPr="00D709C4">
        <w:rPr>
          <w:rFonts w:ascii="Arial" w:hAnsi="Arial" w:cs="Arial"/>
          <w:b/>
          <w:sz w:val="24"/>
          <w:szCs w:val="24"/>
        </w:rPr>
        <w:t>r</w:t>
      </w:r>
      <w:r w:rsidRPr="00D709C4">
        <w:rPr>
          <w:rFonts w:ascii="Arial" w:hAnsi="Arial" w:cs="Arial"/>
          <w:b/>
          <w:sz w:val="24"/>
          <w:szCs w:val="24"/>
        </w:rPr>
        <w:t>ograma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Izvori sredstava za financiranje Škole su:</w:t>
      </w:r>
    </w:p>
    <w:p w:rsidR="008941CC" w:rsidRPr="00CF5850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Opći prihodi i primici , skupina 671, županijsk</w:t>
      </w:r>
      <w:r w:rsidR="009B3998" w:rsidRPr="00CF5850">
        <w:rPr>
          <w:rFonts w:ascii="Arial" w:hAnsi="Arial" w:cs="Arial"/>
          <w:sz w:val="24"/>
          <w:szCs w:val="24"/>
        </w:rPr>
        <w:t>i proračun za materijalne troško</w:t>
      </w:r>
      <w:r w:rsidRPr="00CF5850">
        <w:rPr>
          <w:rFonts w:ascii="Arial" w:hAnsi="Arial" w:cs="Arial"/>
          <w:sz w:val="24"/>
          <w:szCs w:val="24"/>
        </w:rPr>
        <w:t>ve</w:t>
      </w:r>
      <w:r w:rsidR="009B3998" w:rsidRPr="00CF5850">
        <w:rPr>
          <w:rFonts w:ascii="Arial" w:hAnsi="Arial" w:cs="Arial"/>
          <w:sz w:val="24"/>
          <w:szCs w:val="24"/>
        </w:rPr>
        <w:t xml:space="preserve"> i energente te održavanje i obnovu nefinancijske imovine</w:t>
      </w:r>
    </w:p>
    <w:p w:rsidR="009B3998" w:rsidRPr="00CF5850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po posebnim propisima sastoje se od prihoda od priloga roditelja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Donacija – strogo namjenska sredstva za održavanje i poboljšanje učeničkog standarda</w:t>
      </w:r>
    </w:p>
    <w:p w:rsidR="009B3998" w:rsidRPr="00CF5850" w:rsidRDefault="009B3998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1DF" w:rsidRDefault="00E251DF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Prihodi od Županije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5538" w:rsidRDefault="00E251DF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Kod prihoda dobivenih od Županije za financiranje rashoda , koji se financiraju minimalnim standardom prvo smo predvidjeli rashode koji se planiraju na osnovu potrošnje tekuće godine. To se odnosi na energente.</w:t>
      </w:r>
    </w:p>
    <w:p w:rsidR="00CF5850" w:rsidRPr="00CF5850" w:rsidRDefault="00430FC0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Rashode za materijalno i investicijsko održavanje nastojimo svesti na što manju ra</w:t>
      </w:r>
      <w:r w:rsidR="004C14FA">
        <w:rPr>
          <w:rFonts w:ascii="Arial" w:hAnsi="Arial" w:cs="Arial"/>
          <w:sz w:val="24"/>
          <w:szCs w:val="24"/>
        </w:rPr>
        <w:t>zina obziro</w:t>
      </w:r>
      <w:r w:rsidRPr="00CF5850">
        <w:rPr>
          <w:rFonts w:ascii="Arial" w:hAnsi="Arial" w:cs="Arial"/>
          <w:sz w:val="24"/>
          <w:szCs w:val="24"/>
        </w:rPr>
        <w:t>m da sve popravke i manje radove izvodimo sami, a samo za</w:t>
      </w:r>
      <w:r w:rsidRPr="00F17E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>zahtjevnije</w:t>
      </w:r>
      <w:r w:rsidR="004C14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C14FA">
        <w:rPr>
          <w:rFonts w:ascii="Arial" w:hAnsi="Arial" w:cs="Arial"/>
          <w:sz w:val="24"/>
          <w:szCs w:val="24"/>
        </w:rPr>
        <w:t>koristimo usluge</w:t>
      </w:r>
      <w:r w:rsidRPr="00CF5850">
        <w:rPr>
          <w:rFonts w:ascii="Arial" w:hAnsi="Arial" w:cs="Arial"/>
          <w:sz w:val="24"/>
          <w:szCs w:val="24"/>
        </w:rPr>
        <w:t xml:space="preserve"> specijaliziranih majstora.</w:t>
      </w:r>
      <w:r w:rsidR="00F17EFA">
        <w:rPr>
          <w:rFonts w:ascii="Arial" w:hAnsi="Arial" w:cs="Arial"/>
          <w:sz w:val="24"/>
          <w:szCs w:val="24"/>
        </w:rPr>
        <w:t xml:space="preserve"> </w:t>
      </w:r>
      <w:r w:rsidR="00F17EFA" w:rsidRPr="001D306E">
        <w:rPr>
          <w:rFonts w:ascii="Arial" w:hAnsi="Arial" w:cs="Arial"/>
          <w:sz w:val="24"/>
          <w:szCs w:val="24"/>
        </w:rPr>
        <w:t>U</w:t>
      </w:r>
      <w:r w:rsidR="00D709C4" w:rsidRPr="001D306E">
        <w:rPr>
          <w:rFonts w:ascii="Arial" w:hAnsi="Arial" w:cs="Arial"/>
          <w:sz w:val="24"/>
          <w:szCs w:val="24"/>
        </w:rPr>
        <w:t xml:space="preserve">sprkos mjerama štednje u </w:t>
      </w:r>
      <w:r w:rsidR="00F17EFA" w:rsidRPr="001D306E">
        <w:rPr>
          <w:rFonts w:ascii="Arial" w:hAnsi="Arial" w:cs="Arial"/>
          <w:sz w:val="24"/>
          <w:szCs w:val="24"/>
        </w:rPr>
        <w:t xml:space="preserve"> 201</w:t>
      </w:r>
      <w:r w:rsidR="00B63B2B" w:rsidRPr="001D306E">
        <w:rPr>
          <w:rFonts w:ascii="Arial" w:hAnsi="Arial" w:cs="Arial"/>
          <w:sz w:val="24"/>
          <w:szCs w:val="24"/>
        </w:rPr>
        <w:t>6</w:t>
      </w:r>
      <w:r w:rsidR="00045079" w:rsidRPr="001D306E">
        <w:rPr>
          <w:rFonts w:ascii="Arial" w:hAnsi="Arial" w:cs="Arial"/>
          <w:sz w:val="24"/>
          <w:szCs w:val="24"/>
        </w:rPr>
        <w:t>.</w:t>
      </w:r>
      <w:r w:rsidR="00F17EFA" w:rsidRPr="001D306E">
        <w:rPr>
          <w:rFonts w:ascii="Arial" w:hAnsi="Arial" w:cs="Arial"/>
          <w:sz w:val="24"/>
          <w:szCs w:val="24"/>
        </w:rPr>
        <w:t xml:space="preserve"> godini p</w:t>
      </w:r>
      <w:r w:rsidR="00045079" w:rsidRPr="001D306E">
        <w:rPr>
          <w:rFonts w:ascii="Arial" w:hAnsi="Arial" w:cs="Arial"/>
          <w:sz w:val="24"/>
          <w:szCs w:val="24"/>
        </w:rPr>
        <w:t xml:space="preserve">laniramo od investicija </w:t>
      </w:r>
      <w:r w:rsidR="00B63B2B" w:rsidRPr="001D306E">
        <w:rPr>
          <w:rFonts w:ascii="Arial" w:hAnsi="Arial" w:cs="Arial"/>
          <w:sz w:val="24"/>
          <w:szCs w:val="24"/>
        </w:rPr>
        <w:t>opremanje kuhinje i asfaltiranje prilaza u školi</w:t>
      </w:r>
      <w:r w:rsidR="00F17EFA" w:rsidRPr="001D306E">
        <w:rPr>
          <w:rFonts w:ascii="Arial" w:hAnsi="Arial" w:cs="Arial"/>
          <w:sz w:val="24"/>
          <w:szCs w:val="24"/>
        </w:rPr>
        <w:t>.</w:t>
      </w:r>
      <w:r w:rsidR="00574B45" w:rsidRPr="00CF5850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>U kat</w:t>
      </w:r>
      <w:r w:rsidR="0047788F" w:rsidRPr="00CF5850">
        <w:rPr>
          <w:rFonts w:ascii="Arial" w:hAnsi="Arial" w:cs="Arial"/>
          <w:sz w:val="24"/>
          <w:szCs w:val="24"/>
        </w:rPr>
        <w:t>e</w:t>
      </w:r>
      <w:r w:rsidRPr="00CF5850">
        <w:rPr>
          <w:rFonts w:ascii="Arial" w:hAnsi="Arial" w:cs="Arial"/>
          <w:sz w:val="24"/>
          <w:szCs w:val="24"/>
        </w:rPr>
        <w:t>goriji rashoda općih troškova planiramo rashode za komunal</w:t>
      </w:r>
      <w:r w:rsidR="0047788F" w:rsidRPr="00CF5850">
        <w:rPr>
          <w:rFonts w:ascii="Arial" w:hAnsi="Arial" w:cs="Arial"/>
          <w:sz w:val="24"/>
          <w:szCs w:val="24"/>
        </w:rPr>
        <w:t>n</w:t>
      </w:r>
      <w:r w:rsidRPr="00CF5850">
        <w:rPr>
          <w:rFonts w:ascii="Arial" w:hAnsi="Arial" w:cs="Arial"/>
          <w:sz w:val="24"/>
          <w:szCs w:val="24"/>
        </w:rPr>
        <w:t>e usluge (voda, odvoz smeća), rashode za telefon, platni promet te obaveznu pedagošku dokumentaciju i materijal  kao i uredski materijal.</w:t>
      </w:r>
      <w:r w:rsidR="00D37BAA">
        <w:rPr>
          <w:rFonts w:ascii="Arial" w:hAnsi="Arial" w:cs="Arial"/>
          <w:sz w:val="24"/>
          <w:szCs w:val="24"/>
        </w:rPr>
        <w:t xml:space="preserve"> </w:t>
      </w:r>
    </w:p>
    <w:p w:rsidR="00745A56" w:rsidRDefault="00745A56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lastRenderedPageBreak/>
        <w:t>Vlastiti prihodi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4790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nema vlastite prihode.</w:t>
      </w:r>
    </w:p>
    <w:p w:rsidR="00574B45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08075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Namje</w:t>
      </w:r>
      <w:r w:rsidR="00574B45" w:rsidRPr="00CF5850">
        <w:rPr>
          <w:rFonts w:ascii="Arial" w:hAnsi="Arial" w:cs="Arial"/>
          <w:b/>
          <w:sz w:val="24"/>
          <w:szCs w:val="24"/>
        </w:rPr>
        <w:t>n</w:t>
      </w:r>
      <w:r w:rsidRPr="00CF5850">
        <w:rPr>
          <w:rFonts w:ascii="Arial" w:hAnsi="Arial" w:cs="Arial"/>
          <w:b/>
          <w:sz w:val="24"/>
          <w:szCs w:val="24"/>
        </w:rPr>
        <w:t>s</w:t>
      </w:r>
      <w:r w:rsidR="00574B45" w:rsidRPr="00CF5850">
        <w:rPr>
          <w:rFonts w:ascii="Arial" w:hAnsi="Arial" w:cs="Arial"/>
          <w:b/>
          <w:sz w:val="24"/>
          <w:szCs w:val="24"/>
        </w:rPr>
        <w:t>ki prihodi od sufinanciranja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Namjenski prihodi od sufinanciranja obuhva</w:t>
      </w:r>
      <w:r w:rsidR="00256EEC" w:rsidRPr="00CF5850">
        <w:rPr>
          <w:rFonts w:ascii="Arial" w:hAnsi="Arial" w:cs="Arial"/>
          <w:sz w:val="24"/>
          <w:szCs w:val="24"/>
        </w:rPr>
        <w:t>ć</w:t>
      </w:r>
      <w:r w:rsidR="00276A73">
        <w:rPr>
          <w:rFonts w:ascii="Arial" w:hAnsi="Arial" w:cs="Arial"/>
          <w:sz w:val="24"/>
          <w:szCs w:val="24"/>
        </w:rPr>
        <w:t xml:space="preserve">aju prihode sufinanciranja </w:t>
      </w:r>
      <w:r w:rsidR="0054790A">
        <w:rPr>
          <w:rFonts w:ascii="Arial" w:hAnsi="Arial" w:cs="Arial"/>
          <w:sz w:val="24"/>
          <w:szCs w:val="24"/>
        </w:rPr>
        <w:t>školske kuhinje</w:t>
      </w:r>
      <w:r w:rsidR="00B63B2B">
        <w:rPr>
          <w:rFonts w:ascii="Arial" w:hAnsi="Arial" w:cs="Arial"/>
          <w:sz w:val="24"/>
          <w:szCs w:val="24"/>
        </w:rPr>
        <w:t xml:space="preserve"> te osiguranje učenika</w:t>
      </w:r>
      <w:r w:rsidRPr="00CF5850">
        <w:rPr>
          <w:rFonts w:ascii="Arial" w:hAnsi="Arial" w:cs="Arial"/>
          <w:sz w:val="24"/>
          <w:szCs w:val="24"/>
        </w:rPr>
        <w:t>.</w:t>
      </w: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Donacije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od donacija st</w:t>
      </w:r>
      <w:r w:rsidR="00CF5850" w:rsidRPr="00CF5850">
        <w:rPr>
          <w:rFonts w:ascii="Arial" w:hAnsi="Arial" w:cs="Arial"/>
          <w:sz w:val="24"/>
          <w:szCs w:val="24"/>
        </w:rPr>
        <w:t>r</w:t>
      </w:r>
      <w:r w:rsidRPr="00CF5850">
        <w:rPr>
          <w:rFonts w:ascii="Arial" w:hAnsi="Arial" w:cs="Arial"/>
          <w:sz w:val="24"/>
          <w:szCs w:val="24"/>
        </w:rPr>
        <w:t>ogo su na</w:t>
      </w:r>
      <w:r w:rsidR="00256EEC" w:rsidRPr="00CF5850">
        <w:rPr>
          <w:rFonts w:ascii="Arial" w:hAnsi="Arial" w:cs="Arial"/>
          <w:sz w:val="24"/>
          <w:szCs w:val="24"/>
        </w:rPr>
        <w:t xml:space="preserve">mjenski prihodi te će se koristiti točno za određene </w:t>
      </w:r>
    </w:p>
    <w:p w:rsidR="00574B45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4C14FA" w:rsidRDefault="004C14F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Pr="00CF5850" w:rsidRDefault="00256EEC" w:rsidP="00CF585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CF5850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98A" w:rsidRPr="001D306E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</w:t>
      </w:r>
      <w:r w:rsidR="00D715F1" w:rsidRPr="001D306E">
        <w:rPr>
          <w:rFonts w:ascii="Arial" w:hAnsi="Arial" w:cs="Arial"/>
          <w:sz w:val="24"/>
          <w:szCs w:val="24"/>
        </w:rPr>
        <w:t xml:space="preserve"> prethodnoj školskog godini u</w:t>
      </w:r>
      <w:r w:rsidR="005B32F6" w:rsidRPr="001D306E">
        <w:rPr>
          <w:rFonts w:ascii="Arial" w:hAnsi="Arial" w:cs="Arial"/>
          <w:sz w:val="24"/>
          <w:szCs w:val="24"/>
        </w:rPr>
        <w:t>kupno se školovalo 100</w:t>
      </w:r>
      <w:r w:rsidR="00191EB9" w:rsidRPr="001D306E">
        <w:rPr>
          <w:rFonts w:ascii="Arial" w:hAnsi="Arial" w:cs="Arial"/>
          <w:sz w:val="24"/>
          <w:szCs w:val="24"/>
        </w:rPr>
        <w:t xml:space="preserve"> učenika. </w:t>
      </w:r>
      <w:r w:rsidR="00745A56" w:rsidRPr="001D306E">
        <w:rPr>
          <w:rFonts w:ascii="Arial" w:hAnsi="Arial" w:cs="Arial"/>
          <w:sz w:val="24"/>
          <w:szCs w:val="24"/>
        </w:rPr>
        <w:t>63</w:t>
      </w:r>
      <w:r w:rsidRPr="001D306E">
        <w:rPr>
          <w:rFonts w:ascii="Arial" w:hAnsi="Arial" w:cs="Arial"/>
          <w:sz w:val="24"/>
          <w:szCs w:val="24"/>
        </w:rPr>
        <w:t xml:space="preserve"> učenika završilo je razre</w:t>
      </w:r>
      <w:r w:rsidR="00191EB9" w:rsidRPr="001D306E">
        <w:rPr>
          <w:rFonts w:ascii="Arial" w:hAnsi="Arial" w:cs="Arial"/>
          <w:sz w:val="24"/>
          <w:szCs w:val="24"/>
        </w:rPr>
        <w:t xml:space="preserve">d odličnim, </w:t>
      </w:r>
      <w:r w:rsidR="00745A56" w:rsidRPr="001D306E">
        <w:rPr>
          <w:rFonts w:ascii="Arial" w:hAnsi="Arial" w:cs="Arial"/>
          <w:sz w:val="24"/>
          <w:szCs w:val="24"/>
        </w:rPr>
        <w:t>26</w:t>
      </w:r>
      <w:r w:rsidR="00191EB9" w:rsidRPr="001D306E">
        <w:rPr>
          <w:rFonts w:ascii="Arial" w:hAnsi="Arial" w:cs="Arial"/>
          <w:sz w:val="24"/>
          <w:szCs w:val="24"/>
        </w:rPr>
        <w:t xml:space="preserve"> vrlo dobrim te </w:t>
      </w:r>
      <w:r w:rsidR="00745A56" w:rsidRPr="001D306E">
        <w:rPr>
          <w:rFonts w:ascii="Arial" w:hAnsi="Arial" w:cs="Arial"/>
          <w:sz w:val="24"/>
          <w:szCs w:val="24"/>
        </w:rPr>
        <w:t>11</w:t>
      </w:r>
      <w:r w:rsidRPr="001D306E">
        <w:rPr>
          <w:rFonts w:ascii="Arial" w:hAnsi="Arial" w:cs="Arial"/>
          <w:sz w:val="24"/>
          <w:szCs w:val="24"/>
        </w:rPr>
        <w:t xml:space="preserve"> učenika dobrim uspjehom. </w:t>
      </w:r>
    </w:p>
    <w:p w:rsidR="00B66C02" w:rsidRPr="001D306E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 xml:space="preserve">Izrečene odgojne mjere su: pohvala za odlično </w:t>
      </w:r>
      <w:r w:rsidR="00191EB9" w:rsidRPr="001D306E">
        <w:rPr>
          <w:rFonts w:ascii="Arial" w:hAnsi="Arial" w:cs="Arial"/>
          <w:sz w:val="24"/>
          <w:szCs w:val="24"/>
        </w:rPr>
        <w:t xml:space="preserve">učenje i primjerno vladanje – </w:t>
      </w:r>
      <w:r w:rsidR="00745A56" w:rsidRPr="001D306E">
        <w:rPr>
          <w:rFonts w:ascii="Arial" w:hAnsi="Arial" w:cs="Arial"/>
          <w:sz w:val="24"/>
          <w:szCs w:val="24"/>
        </w:rPr>
        <w:t>67</w:t>
      </w:r>
      <w:r w:rsidR="00D715F1" w:rsidRPr="001D306E">
        <w:rPr>
          <w:rFonts w:ascii="Arial" w:hAnsi="Arial" w:cs="Arial"/>
          <w:sz w:val="24"/>
          <w:szCs w:val="24"/>
        </w:rPr>
        <w:t xml:space="preserve">; nagrade učiteljskog </w:t>
      </w:r>
      <w:r w:rsidR="00191EB9" w:rsidRPr="001D306E">
        <w:rPr>
          <w:rFonts w:ascii="Arial" w:hAnsi="Arial" w:cs="Arial"/>
          <w:sz w:val="24"/>
          <w:szCs w:val="24"/>
        </w:rPr>
        <w:t xml:space="preserve">vijeća – </w:t>
      </w:r>
      <w:r w:rsidR="00745A56" w:rsidRPr="001D306E">
        <w:rPr>
          <w:rFonts w:ascii="Arial" w:hAnsi="Arial" w:cs="Arial"/>
          <w:sz w:val="24"/>
          <w:szCs w:val="24"/>
        </w:rPr>
        <w:t>32</w:t>
      </w:r>
      <w:r w:rsidR="00191EB9" w:rsidRPr="001D306E">
        <w:rPr>
          <w:rFonts w:ascii="Arial" w:hAnsi="Arial" w:cs="Arial"/>
          <w:sz w:val="24"/>
          <w:szCs w:val="24"/>
        </w:rPr>
        <w:t xml:space="preserve">; opomene – </w:t>
      </w:r>
      <w:r w:rsidR="00745A56" w:rsidRPr="001D306E">
        <w:rPr>
          <w:rFonts w:ascii="Arial" w:hAnsi="Arial" w:cs="Arial"/>
          <w:sz w:val="24"/>
          <w:szCs w:val="24"/>
        </w:rPr>
        <w:t>5</w:t>
      </w:r>
      <w:r w:rsidR="00D715F1" w:rsidRPr="001D306E">
        <w:rPr>
          <w:rFonts w:ascii="Arial" w:hAnsi="Arial" w:cs="Arial"/>
          <w:sz w:val="24"/>
          <w:szCs w:val="24"/>
        </w:rPr>
        <w:t xml:space="preserve">; ukor – </w:t>
      </w:r>
      <w:r w:rsidR="00745A56" w:rsidRPr="001D306E">
        <w:rPr>
          <w:rFonts w:ascii="Arial" w:hAnsi="Arial" w:cs="Arial"/>
          <w:sz w:val="24"/>
          <w:szCs w:val="24"/>
        </w:rPr>
        <w:t xml:space="preserve">0 </w:t>
      </w:r>
      <w:r w:rsidR="00D715F1" w:rsidRPr="001D306E">
        <w:rPr>
          <w:rFonts w:ascii="Arial" w:hAnsi="Arial" w:cs="Arial"/>
          <w:sz w:val="24"/>
          <w:szCs w:val="24"/>
        </w:rPr>
        <w:t>učenika</w:t>
      </w:r>
      <w:r w:rsidR="00745A56" w:rsidRPr="001D306E">
        <w:rPr>
          <w:rFonts w:ascii="Arial" w:hAnsi="Arial" w:cs="Arial"/>
          <w:sz w:val="24"/>
          <w:szCs w:val="24"/>
        </w:rPr>
        <w:t>; strogi ukor – 0.</w:t>
      </w:r>
    </w:p>
    <w:p w:rsidR="00D715F1" w:rsidRPr="001D306E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757" w:rsidRPr="0046298A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98A">
        <w:rPr>
          <w:rFonts w:ascii="Arial" w:hAnsi="Arial" w:cs="Arial"/>
          <w:sz w:val="24"/>
          <w:szCs w:val="24"/>
        </w:rPr>
        <w:t>Zaposlenici su se stručno usavršavali</w:t>
      </w:r>
      <w:r w:rsidR="00080757" w:rsidRPr="0046298A">
        <w:rPr>
          <w:rFonts w:ascii="Arial" w:hAnsi="Arial" w:cs="Arial"/>
          <w:sz w:val="24"/>
          <w:szCs w:val="24"/>
        </w:rPr>
        <w:t xml:space="preserve"> na seminarima, stručnim aktivima i d</w:t>
      </w:r>
      <w:r w:rsidR="00276A73" w:rsidRPr="0046298A">
        <w:rPr>
          <w:rFonts w:ascii="Arial" w:hAnsi="Arial" w:cs="Arial"/>
          <w:sz w:val="24"/>
          <w:szCs w:val="24"/>
        </w:rPr>
        <w:t xml:space="preserve">rugim oblicima nadogradnje sukladno </w:t>
      </w:r>
      <w:r w:rsidR="00191EB9">
        <w:rPr>
          <w:rFonts w:ascii="Arial" w:hAnsi="Arial" w:cs="Arial"/>
          <w:sz w:val="24"/>
          <w:szCs w:val="24"/>
        </w:rPr>
        <w:t>financijskim mogućnostima Škole.</w:t>
      </w:r>
    </w:p>
    <w:p w:rsidR="00CF5850" w:rsidRPr="0046298A" w:rsidRDefault="00CF5850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18ED" w:rsidRPr="001D306E" w:rsidRDefault="007D18E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 p</w:t>
      </w:r>
      <w:r w:rsidR="00FE5E6C" w:rsidRPr="001D306E">
        <w:rPr>
          <w:rFonts w:ascii="Arial" w:hAnsi="Arial" w:cs="Arial"/>
          <w:sz w:val="24"/>
          <w:szCs w:val="24"/>
        </w:rPr>
        <w:t>r</w:t>
      </w:r>
      <w:r w:rsidRPr="001D306E">
        <w:rPr>
          <w:rFonts w:ascii="Arial" w:hAnsi="Arial" w:cs="Arial"/>
          <w:sz w:val="24"/>
          <w:szCs w:val="24"/>
        </w:rPr>
        <w:t xml:space="preserve">ethodnoj školskoj </w:t>
      </w:r>
      <w:r w:rsidR="00D715F1" w:rsidRPr="001D306E">
        <w:rPr>
          <w:rFonts w:ascii="Arial" w:hAnsi="Arial" w:cs="Arial"/>
          <w:sz w:val="24"/>
          <w:szCs w:val="24"/>
        </w:rPr>
        <w:t xml:space="preserve"> godini naša Škola se natjecala na županijskom nivou na smotri „LiDraNo“ gdje je naš školski časopis </w:t>
      </w:r>
      <w:r w:rsidR="005B32F6" w:rsidRPr="001D306E">
        <w:rPr>
          <w:rFonts w:ascii="Arial" w:hAnsi="Arial" w:cs="Arial"/>
          <w:sz w:val="24"/>
          <w:szCs w:val="24"/>
        </w:rPr>
        <w:t>„Draško“ pozvan na državno natjecanje. Učenici Goran Marđetko i</w:t>
      </w:r>
      <w:r w:rsidR="00D715F1" w:rsidRPr="001D306E">
        <w:rPr>
          <w:rFonts w:ascii="Arial" w:hAnsi="Arial" w:cs="Arial"/>
          <w:sz w:val="24"/>
          <w:szCs w:val="24"/>
        </w:rPr>
        <w:t xml:space="preserve"> </w:t>
      </w:r>
      <w:r w:rsidR="0046298A" w:rsidRPr="001D306E">
        <w:rPr>
          <w:rFonts w:ascii="Arial" w:hAnsi="Arial" w:cs="Arial"/>
          <w:sz w:val="24"/>
          <w:szCs w:val="24"/>
        </w:rPr>
        <w:t>Alen Jakupek Strbad</w:t>
      </w:r>
      <w:r w:rsidR="005B32F6" w:rsidRPr="001D306E">
        <w:rPr>
          <w:rFonts w:ascii="Arial" w:hAnsi="Arial" w:cs="Arial"/>
          <w:sz w:val="24"/>
          <w:szCs w:val="24"/>
        </w:rPr>
        <w:t xml:space="preserve"> sudjelovali su</w:t>
      </w:r>
      <w:r w:rsidR="00D715F1" w:rsidRPr="001D306E">
        <w:rPr>
          <w:rFonts w:ascii="Arial" w:hAnsi="Arial" w:cs="Arial"/>
          <w:sz w:val="24"/>
          <w:szCs w:val="24"/>
        </w:rPr>
        <w:t xml:space="preserve"> na natjecanju iz tehničke kulture </w:t>
      </w:r>
      <w:r w:rsidR="0046298A" w:rsidRPr="001D306E">
        <w:rPr>
          <w:rFonts w:ascii="Arial" w:hAnsi="Arial" w:cs="Arial"/>
          <w:sz w:val="24"/>
          <w:szCs w:val="24"/>
        </w:rPr>
        <w:t xml:space="preserve">na županijskom i na državnom nivou gdje </w:t>
      </w:r>
      <w:r w:rsidR="005B32F6" w:rsidRPr="001D306E">
        <w:rPr>
          <w:rFonts w:ascii="Arial" w:hAnsi="Arial" w:cs="Arial"/>
          <w:sz w:val="24"/>
          <w:szCs w:val="24"/>
        </w:rPr>
        <w:t>su ovojili 4. i 8.</w:t>
      </w:r>
      <w:r w:rsidR="00D715F1" w:rsidRPr="001D306E">
        <w:rPr>
          <w:rFonts w:ascii="Arial" w:hAnsi="Arial" w:cs="Arial"/>
          <w:sz w:val="24"/>
          <w:szCs w:val="24"/>
        </w:rPr>
        <w:t xml:space="preserve"> mjesto.</w:t>
      </w:r>
    </w:p>
    <w:p w:rsidR="00FE5E6C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Učenica 8</w:t>
      </w:r>
      <w:r w:rsidR="00D715F1" w:rsidRPr="001D306E">
        <w:rPr>
          <w:rFonts w:ascii="Arial" w:hAnsi="Arial" w:cs="Arial"/>
          <w:sz w:val="24"/>
          <w:szCs w:val="24"/>
        </w:rPr>
        <w:t xml:space="preserve">. razreda, </w:t>
      </w:r>
      <w:r w:rsidRPr="001D306E">
        <w:rPr>
          <w:rFonts w:ascii="Arial" w:hAnsi="Arial" w:cs="Arial"/>
          <w:sz w:val="24"/>
          <w:szCs w:val="24"/>
        </w:rPr>
        <w:t>Paula Petrić</w:t>
      </w:r>
      <w:r w:rsidR="0046298A" w:rsidRPr="001D306E">
        <w:rPr>
          <w:rFonts w:ascii="Arial" w:hAnsi="Arial" w:cs="Arial"/>
          <w:sz w:val="24"/>
          <w:szCs w:val="24"/>
        </w:rPr>
        <w:t xml:space="preserve"> natjecala</w:t>
      </w:r>
      <w:r w:rsidR="00D715F1" w:rsidRPr="001D306E">
        <w:rPr>
          <w:rFonts w:ascii="Arial" w:hAnsi="Arial" w:cs="Arial"/>
          <w:sz w:val="24"/>
          <w:szCs w:val="24"/>
        </w:rPr>
        <w:t xml:space="preserve"> se na državnoj razini </w:t>
      </w:r>
      <w:r w:rsidR="0046298A" w:rsidRPr="001D306E">
        <w:rPr>
          <w:rFonts w:ascii="Arial" w:hAnsi="Arial" w:cs="Arial"/>
          <w:sz w:val="24"/>
          <w:szCs w:val="24"/>
        </w:rPr>
        <w:t>„LiDraNa“</w:t>
      </w:r>
      <w:r w:rsidRPr="001D306E">
        <w:rPr>
          <w:rFonts w:ascii="Arial" w:hAnsi="Arial" w:cs="Arial"/>
          <w:sz w:val="24"/>
          <w:szCs w:val="24"/>
        </w:rPr>
        <w:t xml:space="preserve"> u novinarskom </w:t>
      </w:r>
      <w:r w:rsidR="00745A56" w:rsidRPr="001D306E">
        <w:rPr>
          <w:rFonts w:ascii="Arial" w:hAnsi="Arial" w:cs="Arial"/>
          <w:sz w:val="24"/>
          <w:szCs w:val="24"/>
        </w:rPr>
        <w:t>iz</w:t>
      </w:r>
      <w:r w:rsidRPr="001D306E">
        <w:rPr>
          <w:rFonts w:ascii="Arial" w:hAnsi="Arial" w:cs="Arial"/>
          <w:sz w:val="24"/>
          <w:szCs w:val="24"/>
        </w:rPr>
        <w:t>zrazu</w:t>
      </w:r>
      <w:r w:rsidR="00D715F1" w:rsidRPr="001D306E">
        <w:rPr>
          <w:rFonts w:ascii="Arial" w:hAnsi="Arial" w:cs="Arial"/>
          <w:sz w:val="24"/>
          <w:szCs w:val="24"/>
        </w:rPr>
        <w:t>.</w:t>
      </w:r>
    </w:p>
    <w:p w:rsidR="0046298A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Učenica Paula Petrić na državnom natjecanju iz hrvatskog jezika osvojila je 4. mjesto</w:t>
      </w:r>
      <w:r w:rsidR="0046298A" w:rsidRPr="001D306E">
        <w:rPr>
          <w:rFonts w:ascii="Arial" w:hAnsi="Arial" w:cs="Arial"/>
          <w:sz w:val="24"/>
          <w:szCs w:val="24"/>
        </w:rPr>
        <w:t>.</w:t>
      </w:r>
    </w:p>
    <w:p w:rsidR="005B32F6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Na županijskom natjecanju „LIK“ 2015. godine rad Paule Petrić, 8. razred odabran je za državnu smotru.</w:t>
      </w:r>
    </w:p>
    <w:p w:rsidR="005B32F6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Na županijskom natjecanju iz biologije učenik Erik Židov, 8. razred osvojio je 2. mjesto.</w:t>
      </w:r>
    </w:p>
    <w:p w:rsidR="0046298A" w:rsidRPr="001D306E" w:rsidRDefault="005B32F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306E">
        <w:rPr>
          <w:rFonts w:ascii="Arial" w:hAnsi="Arial" w:cs="Arial"/>
          <w:sz w:val="24"/>
          <w:szCs w:val="24"/>
        </w:rPr>
        <w:t>Sudjelovali smo u sportskim natjecanjima (nogomet, atletika) na međuopćinskom i županijskom nivou</w:t>
      </w:r>
      <w:r w:rsidR="0046298A" w:rsidRPr="001D306E">
        <w:rPr>
          <w:rFonts w:ascii="Arial" w:hAnsi="Arial" w:cs="Arial"/>
          <w:sz w:val="24"/>
          <w:szCs w:val="24"/>
        </w:rPr>
        <w:t xml:space="preserve">. </w:t>
      </w:r>
    </w:p>
    <w:p w:rsidR="007B041A" w:rsidRPr="001D306E" w:rsidRDefault="007B041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Default="00276A73" w:rsidP="00704E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</w:t>
      </w:r>
      <w:r w:rsidR="00704E48">
        <w:rPr>
          <w:rFonts w:ascii="Arial" w:hAnsi="Arial" w:cs="Arial"/>
          <w:sz w:val="24"/>
          <w:szCs w:val="24"/>
        </w:rPr>
        <w:t xml:space="preserve"> Školskog odbora:</w:t>
      </w: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</w:t>
      </w:r>
    </w:p>
    <w:p w:rsidR="0043584D" w:rsidRPr="00CF5850" w:rsidRDefault="00276A73" w:rsidP="006B5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B5572">
        <w:rPr>
          <w:rFonts w:ascii="Arial" w:hAnsi="Arial" w:cs="Arial"/>
          <w:sz w:val="24"/>
          <w:szCs w:val="24"/>
        </w:rPr>
        <w:t xml:space="preserve">                 Ljubica Kovač</w:t>
      </w:r>
    </w:p>
    <w:sectPr w:rsidR="0043584D" w:rsidRPr="00CF5850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20" w:rsidRDefault="00474C20" w:rsidP="00B1082C">
      <w:pPr>
        <w:spacing w:after="0" w:line="240" w:lineRule="auto"/>
      </w:pPr>
      <w:r>
        <w:separator/>
      </w:r>
    </w:p>
  </w:endnote>
  <w:endnote w:type="continuationSeparator" w:id="0">
    <w:p w:rsidR="00474C20" w:rsidRDefault="00474C20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F1" w:rsidRDefault="00D715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770"/>
      <w:docPartObj>
        <w:docPartGallery w:val="Page Numbers (Bottom of Page)"/>
        <w:docPartUnique/>
      </w:docPartObj>
    </w:sdtPr>
    <w:sdtEndPr/>
    <w:sdtContent>
      <w:p w:rsidR="00D715F1" w:rsidRDefault="00D0560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5F1" w:rsidRDefault="00D715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F1" w:rsidRDefault="00D715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20" w:rsidRDefault="00474C20" w:rsidP="00B1082C">
      <w:pPr>
        <w:spacing w:after="0" w:line="240" w:lineRule="auto"/>
      </w:pPr>
      <w:r>
        <w:separator/>
      </w:r>
    </w:p>
  </w:footnote>
  <w:footnote w:type="continuationSeparator" w:id="0">
    <w:p w:rsidR="00474C20" w:rsidRDefault="00474C20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F1" w:rsidRDefault="00D715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F1" w:rsidRDefault="00D715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F1" w:rsidRDefault="00D715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D"/>
    <w:rsid w:val="00045079"/>
    <w:rsid w:val="00051CCD"/>
    <w:rsid w:val="0006300F"/>
    <w:rsid w:val="00080757"/>
    <w:rsid w:val="000F7069"/>
    <w:rsid w:val="001060A9"/>
    <w:rsid w:val="001369A3"/>
    <w:rsid w:val="0016294D"/>
    <w:rsid w:val="001660BF"/>
    <w:rsid w:val="00191EB9"/>
    <w:rsid w:val="001C0696"/>
    <w:rsid w:val="001D306E"/>
    <w:rsid w:val="0025446B"/>
    <w:rsid w:val="00256EEC"/>
    <w:rsid w:val="00256F91"/>
    <w:rsid w:val="00276A73"/>
    <w:rsid w:val="002B73EA"/>
    <w:rsid w:val="002E096C"/>
    <w:rsid w:val="00317BC4"/>
    <w:rsid w:val="00343663"/>
    <w:rsid w:val="00430FC0"/>
    <w:rsid w:val="004342F7"/>
    <w:rsid w:val="0043584D"/>
    <w:rsid w:val="0046298A"/>
    <w:rsid w:val="00474C20"/>
    <w:rsid w:val="0047788F"/>
    <w:rsid w:val="0049401D"/>
    <w:rsid w:val="004C14FA"/>
    <w:rsid w:val="00516655"/>
    <w:rsid w:val="0054790A"/>
    <w:rsid w:val="00547F76"/>
    <w:rsid w:val="00571322"/>
    <w:rsid w:val="00574B45"/>
    <w:rsid w:val="005B32F6"/>
    <w:rsid w:val="005F2894"/>
    <w:rsid w:val="00616D4B"/>
    <w:rsid w:val="00672255"/>
    <w:rsid w:val="006851A5"/>
    <w:rsid w:val="00695F9D"/>
    <w:rsid w:val="006B5572"/>
    <w:rsid w:val="006C644D"/>
    <w:rsid w:val="006D3164"/>
    <w:rsid w:val="006F3571"/>
    <w:rsid w:val="00704E48"/>
    <w:rsid w:val="00717A45"/>
    <w:rsid w:val="0072069C"/>
    <w:rsid w:val="00745A56"/>
    <w:rsid w:val="007649F9"/>
    <w:rsid w:val="007718E0"/>
    <w:rsid w:val="00796419"/>
    <w:rsid w:val="007B041A"/>
    <w:rsid w:val="007D18ED"/>
    <w:rsid w:val="00803801"/>
    <w:rsid w:val="008236CC"/>
    <w:rsid w:val="008941CC"/>
    <w:rsid w:val="00895658"/>
    <w:rsid w:val="008B1DBE"/>
    <w:rsid w:val="008E3CC5"/>
    <w:rsid w:val="00915216"/>
    <w:rsid w:val="00963D1B"/>
    <w:rsid w:val="009B3998"/>
    <w:rsid w:val="009C4F49"/>
    <w:rsid w:val="009E7162"/>
    <w:rsid w:val="00A11D86"/>
    <w:rsid w:val="00A1238E"/>
    <w:rsid w:val="00AB1166"/>
    <w:rsid w:val="00B1082C"/>
    <w:rsid w:val="00B4366B"/>
    <w:rsid w:val="00B63B2B"/>
    <w:rsid w:val="00B66C02"/>
    <w:rsid w:val="00BB0AA5"/>
    <w:rsid w:val="00BD2E23"/>
    <w:rsid w:val="00BF2D45"/>
    <w:rsid w:val="00C240E3"/>
    <w:rsid w:val="00C9382F"/>
    <w:rsid w:val="00CB1B4D"/>
    <w:rsid w:val="00CC0568"/>
    <w:rsid w:val="00CF5850"/>
    <w:rsid w:val="00D05609"/>
    <w:rsid w:val="00D244E1"/>
    <w:rsid w:val="00D37BAA"/>
    <w:rsid w:val="00D427BD"/>
    <w:rsid w:val="00D709C4"/>
    <w:rsid w:val="00D715F1"/>
    <w:rsid w:val="00DA026B"/>
    <w:rsid w:val="00E251DF"/>
    <w:rsid w:val="00E31DDC"/>
    <w:rsid w:val="00ED5538"/>
    <w:rsid w:val="00F145D7"/>
    <w:rsid w:val="00F17EFA"/>
    <w:rsid w:val="00F35DEE"/>
    <w:rsid w:val="00F74C93"/>
    <w:rsid w:val="00FC5889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1D564-E446-4C6C-A8CE-A4BD83C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2FFB-3A3B-4E1D-AF4C-1A75411D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OŠ DRAŠKOVEC</cp:lastModifiedBy>
  <cp:revision>2</cp:revision>
  <cp:lastPrinted>2015-11-17T09:42:00Z</cp:lastPrinted>
  <dcterms:created xsi:type="dcterms:W3CDTF">2017-01-18T10:04:00Z</dcterms:created>
  <dcterms:modified xsi:type="dcterms:W3CDTF">2017-01-18T10:04:00Z</dcterms:modified>
</cp:coreProperties>
</file>